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976" w:rsidRPr="008178E8" w:rsidRDefault="007D2976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560852" w:rsidRPr="008178E8" w:rsidRDefault="00560852" w:rsidP="00560852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48512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1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560852" w:rsidRPr="008178E8" w:rsidRDefault="00560852" w:rsidP="00560852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9" w:history="1">
        <w:r w:rsidRPr="008178E8">
          <w:rPr>
            <w:rStyle w:val="a3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560852" w:rsidRPr="008178E8" w:rsidRDefault="00560852" w:rsidP="00560852">
      <w:pPr>
        <w:rPr>
          <w:sz w:val="20"/>
          <w:szCs w:val="20"/>
          <w:lang w:val="bg-BG"/>
        </w:rPr>
      </w:pPr>
    </w:p>
    <w:p w:rsidR="00560852" w:rsidRPr="008178E8" w:rsidRDefault="00560852" w:rsidP="00560852">
      <w:pPr>
        <w:rPr>
          <w:sz w:val="2"/>
          <w:szCs w:val="20"/>
          <w:lang w:val="bg-BG"/>
        </w:rPr>
      </w:pPr>
    </w:p>
    <w:p w:rsidR="00560852" w:rsidRPr="008178E8" w:rsidRDefault="00560852" w:rsidP="00560852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   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560852" w:rsidRPr="008178E8" w:rsidRDefault="00560852" w:rsidP="00560852">
      <w:pPr>
        <w:jc w:val="center"/>
        <w:rPr>
          <w:b/>
          <w:bCs/>
          <w:sz w:val="23"/>
          <w:szCs w:val="23"/>
          <w:lang w:val="bg-BG"/>
        </w:rPr>
      </w:pPr>
      <w:r w:rsidRPr="008178E8">
        <w:rPr>
          <w:b/>
          <w:bCs/>
          <w:sz w:val="23"/>
          <w:szCs w:val="23"/>
          <w:lang w:val="bg-BG"/>
        </w:rPr>
        <w:t xml:space="preserve"> № </w:t>
      </w:r>
      <w:r w:rsidR="009B52EC" w:rsidRPr="008178E8">
        <w:rPr>
          <w:b/>
          <w:bCs/>
          <w:sz w:val="23"/>
          <w:szCs w:val="23"/>
          <w:lang w:val="bg-BG"/>
        </w:rPr>
        <w:t>169</w:t>
      </w:r>
    </w:p>
    <w:p w:rsidR="00560852" w:rsidRPr="008178E8" w:rsidRDefault="00560852" w:rsidP="00793CA3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 xml:space="preserve">взето с Протокол № </w:t>
      </w:r>
      <w:r w:rsidR="009B52EC" w:rsidRPr="008178E8">
        <w:rPr>
          <w:lang w:val="bg-BG"/>
        </w:rPr>
        <w:t>25</w:t>
      </w:r>
    </w:p>
    <w:p w:rsidR="00560852" w:rsidRPr="008178E8" w:rsidRDefault="00560852" w:rsidP="00793CA3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560852" w:rsidRPr="008178E8" w:rsidRDefault="00560852" w:rsidP="00793CA3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 xml:space="preserve">мандат 2023-2027 година, проведена на </w:t>
      </w:r>
      <w:r w:rsidR="009B52EC" w:rsidRPr="008178E8">
        <w:rPr>
          <w:lang w:val="bg-BG"/>
        </w:rPr>
        <w:t>31</w:t>
      </w:r>
      <w:r w:rsidRPr="008178E8">
        <w:rPr>
          <w:lang w:val="bg-BG"/>
        </w:rPr>
        <w:t>.0</w:t>
      </w:r>
      <w:r w:rsidR="009B52EC" w:rsidRPr="008178E8">
        <w:rPr>
          <w:lang w:val="bg-BG"/>
        </w:rPr>
        <w:t>7</w:t>
      </w:r>
      <w:r w:rsidRPr="008178E8">
        <w:rPr>
          <w:lang w:val="bg-BG"/>
        </w:rPr>
        <w:t>.2025г.</w:t>
      </w:r>
    </w:p>
    <w:p w:rsidR="00793CA3" w:rsidRDefault="00793CA3" w:rsidP="00793CA3">
      <w:pPr>
        <w:pStyle w:val="3"/>
        <w:spacing w:line="276" w:lineRule="auto"/>
        <w:ind w:right="-648"/>
        <w:jc w:val="both"/>
        <w:rPr>
          <w:rFonts w:ascii="Times New Roman" w:hAnsi="Times New Roman" w:cs="Times New Roman"/>
          <w:b/>
          <w:color w:val="auto"/>
          <w:sz w:val="8"/>
          <w:u w:val="single"/>
          <w:lang w:val="bg-BG"/>
        </w:rPr>
      </w:pPr>
    </w:p>
    <w:p w:rsidR="007733E3" w:rsidRPr="007733E3" w:rsidRDefault="007733E3" w:rsidP="007733E3">
      <w:pPr>
        <w:rPr>
          <w:lang w:val="bg-BG"/>
        </w:rPr>
      </w:pPr>
    </w:p>
    <w:p w:rsidR="00793CA3" w:rsidRDefault="00560852" w:rsidP="004D6518">
      <w:pPr>
        <w:spacing w:line="276" w:lineRule="auto"/>
        <w:jc w:val="both"/>
        <w:rPr>
          <w:i/>
          <w:lang w:val="bg-BG"/>
        </w:rPr>
      </w:pPr>
      <w:r w:rsidRPr="008178E8">
        <w:rPr>
          <w:b/>
          <w:u w:val="single"/>
          <w:lang w:val="bg-BG"/>
        </w:rPr>
        <w:t>ОТНОСНО:</w:t>
      </w:r>
      <w:r w:rsidRPr="008178E8">
        <w:rPr>
          <w:b/>
          <w:i/>
          <w:lang w:val="bg-BG"/>
        </w:rPr>
        <w:t xml:space="preserve"> </w:t>
      </w:r>
      <w:r w:rsidR="000905E3" w:rsidRPr="008178E8">
        <w:rPr>
          <w:i/>
          <w:lang w:val="bg-BG"/>
        </w:rPr>
        <w:t>Приемане на НАРЕДБА ЗА ПРИЛОЖЕНИЕ НА ЗАКОНА ЗА ВЪВЕЖДАНЕ НА ЕВРОТО В РЕПУБЛИКА БЪЛГАРИЯ НА ТЕРИТОРИЯТА НА ОБЩИНА ЛЪКИ.</w:t>
      </w:r>
    </w:p>
    <w:p w:rsidR="007733E3" w:rsidRPr="007733E3" w:rsidRDefault="007733E3" w:rsidP="007733E3">
      <w:pPr>
        <w:spacing w:line="276" w:lineRule="auto"/>
        <w:rPr>
          <w:i/>
          <w:sz w:val="16"/>
          <w:lang w:val="bg-BG"/>
        </w:rPr>
      </w:pPr>
    </w:p>
    <w:p w:rsidR="00560852" w:rsidRPr="008178E8" w:rsidRDefault="00560852" w:rsidP="007733E3">
      <w:pPr>
        <w:spacing w:line="276" w:lineRule="auto"/>
        <w:jc w:val="both"/>
        <w:rPr>
          <w:lang w:val="bg-BG"/>
        </w:rPr>
      </w:pPr>
      <w:r w:rsidRPr="008178E8">
        <w:rPr>
          <w:b/>
          <w:bCs/>
          <w:u w:val="single"/>
          <w:lang w:val="bg-BG"/>
        </w:rPr>
        <w:t>ПО ПРЕДЛОЖЕНИЕ НА:</w:t>
      </w:r>
      <w:r w:rsidRPr="008178E8">
        <w:rPr>
          <w:bCs/>
          <w:lang w:val="bg-BG"/>
        </w:rPr>
        <w:t xml:space="preserve"> </w:t>
      </w:r>
      <w:r w:rsidRPr="008178E8">
        <w:rPr>
          <w:lang w:val="bg-BG"/>
        </w:rPr>
        <w:t xml:space="preserve"> инж. Валентин Симеонов-Кмет на община Лъки.</w:t>
      </w:r>
    </w:p>
    <w:p w:rsidR="00560852" w:rsidRPr="008178E8" w:rsidRDefault="00560852" w:rsidP="007733E3">
      <w:pPr>
        <w:spacing w:line="276" w:lineRule="auto"/>
        <w:jc w:val="both"/>
        <w:rPr>
          <w:sz w:val="16"/>
          <w:lang w:val="bg-BG"/>
        </w:rPr>
      </w:pPr>
    </w:p>
    <w:p w:rsidR="00560852" w:rsidRPr="008178E8" w:rsidRDefault="00560852" w:rsidP="007733E3">
      <w:pPr>
        <w:spacing w:line="276" w:lineRule="auto"/>
        <w:ind w:firstLine="284"/>
        <w:jc w:val="both"/>
        <w:rPr>
          <w:lang w:val="bg-BG" w:eastAsia="bg-BG"/>
        </w:rPr>
      </w:pPr>
      <w:r w:rsidRPr="008178E8">
        <w:rPr>
          <w:lang w:val="bg-BG"/>
        </w:rPr>
        <w:t xml:space="preserve">ОбС – Лъки, </w:t>
      </w:r>
      <w:r w:rsidR="000905E3" w:rsidRPr="008178E8">
        <w:rPr>
          <w:lang w:val="bg-BG"/>
        </w:rPr>
        <w:t xml:space="preserve">основание чл. 21, ал. 2 от Закона за местното самоуправление и местната администрация, чл. 8, чл. 26, ал. 3 и ал. 4 и чл. 28, ал. 1 и ал. 2 от Закона за нормативните актове, в изпълнение на чл. 77, във връзка с чл. 76, ал. 3 от Административнопроцесуалния кодекс, в изпълнение на </w:t>
      </w:r>
      <w:r w:rsidR="000905E3" w:rsidRPr="008178E8">
        <w:rPr>
          <w:bCs/>
          <w:lang w:val="bg-BG"/>
        </w:rPr>
        <w:t>§6, ал. 1, т. 1 от Закона за въвеждане на еврото в Република България и</w:t>
      </w:r>
      <w:r w:rsidRPr="008178E8">
        <w:rPr>
          <w:bCs/>
          <w:lang w:val="bg-BG"/>
        </w:rPr>
        <w:t xml:space="preserve"> мотиви</w:t>
      </w:r>
      <w:r w:rsidR="000905E3" w:rsidRPr="008178E8">
        <w:rPr>
          <w:bCs/>
          <w:lang w:val="bg-BG"/>
        </w:rPr>
        <w:t>те в  докладна записка с вх. № 211/23</w:t>
      </w:r>
      <w:r w:rsidRPr="008178E8">
        <w:rPr>
          <w:bCs/>
          <w:lang w:val="bg-BG"/>
        </w:rPr>
        <w:t>.0</w:t>
      </w:r>
      <w:r w:rsidR="000905E3" w:rsidRPr="008178E8">
        <w:rPr>
          <w:bCs/>
          <w:lang w:val="bg-BG"/>
        </w:rPr>
        <w:t>7</w:t>
      </w:r>
      <w:r w:rsidRPr="008178E8">
        <w:rPr>
          <w:bCs/>
          <w:lang w:val="bg-BG"/>
        </w:rPr>
        <w:t>.2025 год.  от  Кмета  на  Община  Лъки</w:t>
      </w:r>
      <w:r w:rsidRPr="008178E8">
        <w:rPr>
          <w:lang w:val="bg-BG" w:eastAsia="bg-BG"/>
        </w:rPr>
        <w:t xml:space="preserve">, Общински съвет – Лъки </w:t>
      </w:r>
    </w:p>
    <w:p w:rsidR="00560852" w:rsidRPr="008178E8" w:rsidRDefault="00560852" w:rsidP="007733E3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8"/>
          <w:lang w:val="bg-BG"/>
        </w:rPr>
      </w:pPr>
    </w:p>
    <w:p w:rsidR="00560852" w:rsidRPr="008178E8" w:rsidRDefault="00560852" w:rsidP="007733E3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lang w:val="bg-BG"/>
        </w:rPr>
      </w:pPr>
      <w:r w:rsidRPr="008178E8">
        <w:rPr>
          <w:b/>
          <w:lang w:val="bg-BG"/>
        </w:rPr>
        <w:t>Р Е Ш И:</w:t>
      </w:r>
    </w:p>
    <w:p w:rsidR="00560852" w:rsidRPr="008178E8" w:rsidRDefault="00560852" w:rsidP="007733E3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10"/>
          <w:lang w:val="bg-BG"/>
        </w:rPr>
      </w:pPr>
    </w:p>
    <w:p w:rsidR="000905E3" w:rsidRPr="008178E8" w:rsidRDefault="000905E3" w:rsidP="007733E3">
      <w:pPr>
        <w:spacing w:line="276" w:lineRule="auto"/>
        <w:ind w:firstLine="426"/>
        <w:jc w:val="both"/>
        <w:rPr>
          <w:lang w:val="bg-BG"/>
        </w:rPr>
      </w:pPr>
      <w:r w:rsidRPr="008178E8">
        <w:rPr>
          <w:lang w:val="bg-BG"/>
        </w:rPr>
        <w:t xml:space="preserve">1. </w:t>
      </w:r>
      <w:r w:rsidRPr="008178E8">
        <w:rPr>
          <w:b/>
          <w:lang w:val="bg-BG"/>
        </w:rPr>
        <w:t>ПРИЕМА</w:t>
      </w:r>
      <w:r w:rsidRPr="008178E8">
        <w:rPr>
          <w:lang w:val="bg-BG"/>
        </w:rPr>
        <w:t xml:space="preserve"> </w:t>
      </w:r>
      <w:r w:rsidRPr="008178E8">
        <w:rPr>
          <w:b/>
          <w:lang w:val="bg-BG"/>
        </w:rPr>
        <w:t>Наредба за приложение на Закона за въвеждане на еврото в Република България на територията на община Лъки.</w:t>
      </w:r>
    </w:p>
    <w:p w:rsidR="000905E3" w:rsidRPr="008178E8" w:rsidRDefault="000905E3" w:rsidP="007733E3">
      <w:pPr>
        <w:spacing w:line="276" w:lineRule="auto"/>
        <w:ind w:firstLine="426"/>
        <w:jc w:val="both"/>
        <w:rPr>
          <w:lang w:val="bg-BG"/>
        </w:rPr>
      </w:pPr>
      <w:r w:rsidRPr="008178E8">
        <w:rPr>
          <w:lang w:val="bg-BG"/>
        </w:rPr>
        <w:t>2. Възлага на Кмета на Община Лъки осъществяването на всички действия, необходими за правилното и законосъобразно изпълнение на решението.</w:t>
      </w:r>
    </w:p>
    <w:p w:rsidR="000905E3" w:rsidRPr="008178E8" w:rsidRDefault="000905E3" w:rsidP="007733E3">
      <w:pPr>
        <w:spacing w:line="276" w:lineRule="auto"/>
        <w:ind w:firstLine="426"/>
        <w:jc w:val="both"/>
        <w:rPr>
          <w:lang w:val="bg-BG"/>
        </w:rPr>
      </w:pPr>
    </w:p>
    <w:p w:rsidR="008F5813" w:rsidRPr="008178E8" w:rsidRDefault="008F5813" w:rsidP="007733E3">
      <w:pPr>
        <w:spacing w:line="276" w:lineRule="auto"/>
        <w:ind w:right="-2"/>
        <w:jc w:val="both"/>
        <w:rPr>
          <w:bCs/>
          <w:lang w:val="bg-BG"/>
        </w:rPr>
      </w:pPr>
      <w:r w:rsidRPr="008178E8">
        <w:rPr>
          <w:b/>
          <w:u w:val="single"/>
          <w:lang w:val="bg-BG"/>
        </w:rPr>
        <w:t>Мотиви</w:t>
      </w:r>
      <w:r w:rsidRPr="008178E8">
        <w:rPr>
          <w:b/>
          <w:lang w:val="bg-BG"/>
        </w:rPr>
        <w:t xml:space="preserve">: </w:t>
      </w:r>
      <w:r w:rsidRPr="008178E8">
        <w:rPr>
          <w:lang w:val="bg-BG"/>
        </w:rPr>
        <w:t xml:space="preserve">Настоящото решение е прието на основание  </w:t>
      </w:r>
      <w:r w:rsidR="000905E3" w:rsidRPr="008178E8">
        <w:rPr>
          <w:lang w:val="bg-BG"/>
        </w:rPr>
        <w:t xml:space="preserve">чл. 21, ал. 2 от Закона за местното самоуправление и местната администрация, чл. 8, чл. 26, ал. 3 и ал. 4 и чл. 28, ал. 1 и ал. 2 от Закона за нормативните актове, в изпълнение на чл. 77, във връзка с чл. 76, ал. 3 от Административнопроцесуалния кодекс, в изпълнение на </w:t>
      </w:r>
      <w:r w:rsidR="000905E3" w:rsidRPr="008178E8">
        <w:rPr>
          <w:bCs/>
          <w:lang w:val="bg-BG"/>
        </w:rPr>
        <w:t>§6, ал. 1, т. 1 от Закона за въвеждане на еврото в Република България и мотивите в  докладна записка с вх. № 211/23.07.2025 год.  от  Кмета  на  Община  Лъки.</w:t>
      </w:r>
    </w:p>
    <w:p w:rsidR="000905E3" w:rsidRPr="008178E8" w:rsidRDefault="000905E3" w:rsidP="007733E3">
      <w:pPr>
        <w:spacing w:line="276" w:lineRule="auto"/>
        <w:ind w:right="-2"/>
        <w:jc w:val="both"/>
        <w:rPr>
          <w:lang w:val="bg-BG"/>
        </w:rPr>
      </w:pPr>
    </w:p>
    <w:p w:rsidR="00FF3D4D" w:rsidRPr="008178E8" w:rsidRDefault="00FF3D4D" w:rsidP="007733E3">
      <w:pPr>
        <w:spacing w:line="276" w:lineRule="auto"/>
        <w:jc w:val="both"/>
        <w:rPr>
          <w:lang w:val="bg-BG"/>
        </w:rPr>
      </w:pPr>
      <w:r w:rsidRPr="008178E8">
        <w:rPr>
          <w:lang w:val="bg-BG"/>
        </w:rPr>
        <w:t xml:space="preserve">Общ брой общински съветници    </w:t>
      </w:r>
      <w:r w:rsidRPr="008178E8">
        <w:rPr>
          <w:lang w:val="bg-BG"/>
        </w:rPr>
        <w:tab/>
        <w:t>-      11</w:t>
      </w:r>
      <w:bookmarkStart w:id="0" w:name="_GoBack"/>
      <w:bookmarkEnd w:id="0"/>
    </w:p>
    <w:p w:rsidR="00FF3D4D" w:rsidRPr="008178E8" w:rsidRDefault="00FF3D4D" w:rsidP="007733E3">
      <w:pPr>
        <w:spacing w:line="276" w:lineRule="auto"/>
        <w:rPr>
          <w:lang w:val="bg-BG"/>
        </w:rPr>
      </w:pPr>
      <w:r w:rsidRPr="008178E8">
        <w:rPr>
          <w:lang w:val="bg-BG"/>
        </w:rPr>
        <w:t>Брой прис</w:t>
      </w:r>
      <w:r w:rsidR="000905E3" w:rsidRPr="008178E8">
        <w:rPr>
          <w:lang w:val="bg-BG"/>
        </w:rPr>
        <w:t xml:space="preserve">ъствали на гласуването </w:t>
      </w:r>
      <w:r w:rsidR="000905E3" w:rsidRPr="008178E8">
        <w:rPr>
          <w:lang w:val="bg-BG"/>
        </w:rPr>
        <w:tab/>
        <w:t>-       8</w:t>
      </w:r>
    </w:p>
    <w:p w:rsidR="00FF3D4D" w:rsidRPr="008178E8" w:rsidRDefault="00FF3D4D" w:rsidP="007733E3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гласували “За”                        </w:t>
      </w:r>
      <w:r w:rsidRPr="008178E8">
        <w:rPr>
          <w:lang w:val="bg-BG"/>
        </w:rPr>
        <w:tab/>
        <w:t xml:space="preserve">-      </w:t>
      </w:r>
      <w:r w:rsidR="000905E3" w:rsidRPr="008178E8">
        <w:rPr>
          <w:lang w:val="bg-BG"/>
        </w:rPr>
        <w:t xml:space="preserve"> 7</w:t>
      </w:r>
    </w:p>
    <w:p w:rsidR="00FF3D4D" w:rsidRPr="008178E8" w:rsidRDefault="00FF3D4D" w:rsidP="007733E3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8178E8">
        <w:rPr>
          <w:lang w:val="bg-BG"/>
        </w:rPr>
        <w:t>Брой гласували “Против”</w:t>
      </w:r>
      <w:r w:rsidRPr="008178E8">
        <w:rPr>
          <w:lang w:val="bg-BG"/>
        </w:rPr>
        <w:tab/>
      </w:r>
      <w:r w:rsidRPr="008178E8">
        <w:rPr>
          <w:lang w:val="bg-BG"/>
        </w:rPr>
        <w:tab/>
        <w:t xml:space="preserve">-       </w:t>
      </w:r>
      <w:r w:rsidR="000905E3" w:rsidRPr="008178E8">
        <w:rPr>
          <w:lang w:val="bg-BG"/>
        </w:rPr>
        <w:t>1</w:t>
      </w:r>
    </w:p>
    <w:p w:rsidR="00FF3D4D" w:rsidRPr="008178E8" w:rsidRDefault="00FF3D4D" w:rsidP="007733E3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8178E8">
        <w:rPr>
          <w:u w:val="single"/>
          <w:lang w:val="bg-BG"/>
        </w:rPr>
        <w:t>Брой гласували “Въздържал се”</w:t>
      </w:r>
      <w:r w:rsidRPr="008178E8">
        <w:rPr>
          <w:u w:val="single"/>
          <w:lang w:val="bg-BG"/>
        </w:rPr>
        <w:tab/>
        <w:t>-       0</w:t>
      </w:r>
      <w:r w:rsidRPr="008178E8">
        <w:rPr>
          <w:color w:val="FFFFFF"/>
          <w:lang w:val="bg-BG"/>
        </w:rPr>
        <w:t>.</w:t>
      </w:r>
      <w:r w:rsidRPr="008178E8">
        <w:rPr>
          <w:color w:val="FFFFFF"/>
          <w:u w:val="single"/>
          <w:lang w:val="bg-BG"/>
        </w:rPr>
        <w:t>.0</w:t>
      </w:r>
    </w:p>
    <w:p w:rsidR="00560852" w:rsidRPr="008178E8" w:rsidRDefault="00FF3D4D" w:rsidP="007733E3">
      <w:pPr>
        <w:spacing w:line="276" w:lineRule="auto"/>
        <w:ind w:right="-142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Приема се.                                  </w:t>
      </w:r>
      <w:r w:rsidR="00560852" w:rsidRPr="008178E8">
        <w:rPr>
          <w:b/>
          <w:lang w:val="bg-BG"/>
        </w:rPr>
        <w:tab/>
      </w:r>
      <w:r w:rsidR="00560852" w:rsidRPr="008178E8">
        <w:rPr>
          <w:b/>
          <w:lang w:val="bg-BG"/>
        </w:rPr>
        <w:tab/>
      </w:r>
      <w:r w:rsidR="00560852" w:rsidRPr="008178E8">
        <w:rPr>
          <w:b/>
          <w:lang w:val="bg-BG"/>
        </w:rPr>
        <w:tab/>
      </w:r>
      <w:r w:rsidR="00560852" w:rsidRPr="008178E8">
        <w:rPr>
          <w:b/>
          <w:lang w:val="bg-BG"/>
        </w:rPr>
        <w:tab/>
        <w:t xml:space="preserve"> </w:t>
      </w:r>
    </w:p>
    <w:p w:rsidR="000905E3" w:rsidRDefault="000905E3" w:rsidP="00560852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7733E3" w:rsidRDefault="007733E3" w:rsidP="00560852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7733E3" w:rsidRPr="008178E8" w:rsidRDefault="007733E3" w:rsidP="00560852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0905E3" w:rsidRPr="008178E8" w:rsidRDefault="000905E3" w:rsidP="00560852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560852" w:rsidRPr="008178E8" w:rsidRDefault="00560852" w:rsidP="00560852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560852" w:rsidRPr="008178E8" w:rsidRDefault="00560852" w:rsidP="00560852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8178E8">
        <w:rPr>
          <w:lang w:val="bg-BG"/>
        </w:rPr>
        <w:t xml:space="preserve">    /Марияна Паракосова/</w:t>
      </w:r>
    </w:p>
    <w:p w:rsidR="00B14C5F" w:rsidRPr="008178E8" w:rsidRDefault="00B14C5F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Pr="008178E8" w:rsidRDefault="00F92AF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905E3" w:rsidRPr="008178E8" w:rsidRDefault="000905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905E3" w:rsidRPr="008178E8" w:rsidRDefault="000905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905E3" w:rsidRPr="008178E8" w:rsidRDefault="000905E3" w:rsidP="000905E3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905E3" w:rsidRPr="008178E8" w:rsidRDefault="000905E3" w:rsidP="000905E3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49536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1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0905E3" w:rsidRPr="008178E8" w:rsidRDefault="000905E3" w:rsidP="000905E3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0" w:history="1">
        <w:r w:rsidRPr="008178E8">
          <w:rPr>
            <w:rStyle w:val="a3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0905E3" w:rsidRPr="008178E8" w:rsidRDefault="000905E3" w:rsidP="000905E3">
      <w:pPr>
        <w:rPr>
          <w:sz w:val="20"/>
          <w:szCs w:val="20"/>
          <w:lang w:val="bg-BG"/>
        </w:rPr>
      </w:pPr>
    </w:p>
    <w:p w:rsidR="000905E3" w:rsidRPr="008178E8" w:rsidRDefault="000905E3" w:rsidP="000905E3">
      <w:pPr>
        <w:rPr>
          <w:sz w:val="2"/>
          <w:szCs w:val="20"/>
          <w:lang w:val="bg-BG"/>
        </w:rPr>
      </w:pPr>
    </w:p>
    <w:p w:rsidR="000905E3" w:rsidRPr="008178E8" w:rsidRDefault="000905E3" w:rsidP="007733E3">
      <w:pPr>
        <w:spacing w:line="276" w:lineRule="auto"/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   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0905E3" w:rsidRPr="008178E8" w:rsidRDefault="000905E3" w:rsidP="007733E3">
      <w:pPr>
        <w:spacing w:line="276" w:lineRule="auto"/>
        <w:jc w:val="center"/>
        <w:rPr>
          <w:b/>
          <w:bCs/>
          <w:sz w:val="23"/>
          <w:szCs w:val="23"/>
          <w:lang w:val="bg-BG"/>
        </w:rPr>
      </w:pPr>
      <w:r w:rsidRPr="008178E8">
        <w:rPr>
          <w:b/>
          <w:bCs/>
          <w:sz w:val="23"/>
          <w:szCs w:val="23"/>
          <w:lang w:val="bg-BG"/>
        </w:rPr>
        <w:t xml:space="preserve"> № 170</w:t>
      </w:r>
    </w:p>
    <w:p w:rsidR="000905E3" w:rsidRPr="008178E8" w:rsidRDefault="000905E3" w:rsidP="007733E3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взето с Протокол № 25</w:t>
      </w:r>
    </w:p>
    <w:p w:rsidR="000905E3" w:rsidRPr="008178E8" w:rsidRDefault="000905E3" w:rsidP="007733E3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0905E3" w:rsidRDefault="000905E3" w:rsidP="007733E3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мандат 2023-2027 година, проведена на 31.07.2025г.</w:t>
      </w:r>
    </w:p>
    <w:p w:rsidR="007733E3" w:rsidRPr="008178E8" w:rsidRDefault="007733E3" w:rsidP="007733E3">
      <w:pPr>
        <w:spacing w:line="276" w:lineRule="auto"/>
        <w:jc w:val="center"/>
        <w:rPr>
          <w:lang w:val="bg-BG"/>
        </w:rPr>
      </w:pPr>
    </w:p>
    <w:p w:rsidR="000905E3" w:rsidRPr="008178E8" w:rsidRDefault="000905E3" w:rsidP="007733E3">
      <w:pPr>
        <w:pStyle w:val="3"/>
        <w:spacing w:line="276" w:lineRule="auto"/>
        <w:ind w:right="-648"/>
        <w:jc w:val="both"/>
        <w:rPr>
          <w:rFonts w:ascii="Times New Roman" w:hAnsi="Times New Roman" w:cs="Times New Roman"/>
          <w:b/>
          <w:color w:val="auto"/>
          <w:sz w:val="8"/>
          <w:u w:val="single"/>
          <w:lang w:val="bg-BG"/>
        </w:rPr>
      </w:pPr>
    </w:p>
    <w:p w:rsidR="00B8088D" w:rsidRDefault="000905E3" w:rsidP="007733E3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i/>
          <w:lang w:val="bg-BG"/>
        </w:rPr>
      </w:pPr>
      <w:r w:rsidRPr="008178E8">
        <w:rPr>
          <w:b/>
          <w:u w:val="single"/>
          <w:lang w:val="bg-BG"/>
        </w:rPr>
        <w:t>ОТНОСНО:</w:t>
      </w:r>
      <w:r w:rsidRPr="008178E8">
        <w:rPr>
          <w:b/>
          <w:i/>
          <w:lang w:val="bg-BG"/>
        </w:rPr>
        <w:t xml:space="preserve"> </w:t>
      </w:r>
      <w:r w:rsidR="00B8088D" w:rsidRPr="008178E8">
        <w:rPr>
          <w:i/>
          <w:lang w:val="bg-BG"/>
        </w:rPr>
        <w:t>Приемане на Наредба за изменение и допълнение на Наредбата за определяне размера на местните данъци на територията на община Лъки, приета с Решение №268, взето с Протокол №36 от 30.01.2019г. на Общински съвет-Лъки.</w:t>
      </w:r>
    </w:p>
    <w:p w:rsidR="007733E3" w:rsidRPr="007733E3" w:rsidRDefault="007733E3" w:rsidP="007733E3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i/>
          <w:sz w:val="16"/>
          <w:lang w:val="bg-BG" w:eastAsia="bg-BG"/>
        </w:rPr>
      </w:pPr>
    </w:p>
    <w:p w:rsidR="000905E3" w:rsidRPr="008178E8" w:rsidRDefault="000905E3" w:rsidP="007733E3">
      <w:pPr>
        <w:spacing w:line="276" w:lineRule="auto"/>
        <w:rPr>
          <w:lang w:val="bg-BG"/>
        </w:rPr>
      </w:pPr>
      <w:r w:rsidRPr="008178E8">
        <w:rPr>
          <w:b/>
          <w:bCs/>
          <w:u w:val="single"/>
          <w:lang w:val="bg-BG"/>
        </w:rPr>
        <w:t>ПО ПРЕДЛОЖЕНИЕ НА:</w:t>
      </w:r>
      <w:r w:rsidRPr="008178E8">
        <w:rPr>
          <w:bCs/>
          <w:lang w:val="bg-BG"/>
        </w:rPr>
        <w:t xml:space="preserve"> </w:t>
      </w:r>
      <w:r w:rsidRPr="008178E8">
        <w:rPr>
          <w:lang w:val="bg-BG"/>
        </w:rPr>
        <w:t xml:space="preserve"> инж. Валентин Симеонов-Кмет на община Лъки.</w:t>
      </w:r>
    </w:p>
    <w:p w:rsidR="000905E3" w:rsidRPr="008178E8" w:rsidRDefault="000905E3" w:rsidP="007733E3">
      <w:pPr>
        <w:spacing w:line="276" w:lineRule="auto"/>
        <w:jc w:val="both"/>
        <w:rPr>
          <w:sz w:val="16"/>
          <w:highlight w:val="yellow"/>
          <w:lang w:val="bg-BG"/>
        </w:rPr>
      </w:pPr>
    </w:p>
    <w:p w:rsidR="000905E3" w:rsidRPr="008178E8" w:rsidRDefault="000905E3" w:rsidP="007733E3">
      <w:pPr>
        <w:spacing w:line="276" w:lineRule="auto"/>
        <w:ind w:firstLine="284"/>
        <w:jc w:val="both"/>
        <w:rPr>
          <w:lang w:val="bg-BG" w:eastAsia="bg-BG"/>
        </w:rPr>
      </w:pPr>
      <w:r w:rsidRPr="008178E8">
        <w:rPr>
          <w:lang w:val="bg-BG"/>
        </w:rPr>
        <w:t xml:space="preserve">ОбС – Лъки, основание чл. 21, ал. 2 от Закона за местното самоуправление и местната администрация, </w:t>
      </w:r>
      <w:r w:rsidR="00406F56" w:rsidRPr="008178E8">
        <w:rPr>
          <w:lang w:val="bg-BG"/>
        </w:rPr>
        <w:t xml:space="preserve">при спазване на изискванията на чл.76, ал.3, чл.77 и чл.79 </w:t>
      </w:r>
      <w:r w:rsidRPr="008178E8">
        <w:rPr>
          <w:lang w:val="bg-BG"/>
        </w:rPr>
        <w:t xml:space="preserve">от Административнопроцесуалния кодекс, </w:t>
      </w:r>
      <w:r w:rsidR="00406F56" w:rsidRPr="008178E8">
        <w:rPr>
          <w:lang w:val="bg-BG"/>
        </w:rPr>
        <w:t xml:space="preserve">чл.8 и чл.28, ал.1 от Закона за нормативните актове, </w:t>
      </w:r>
      <w:r w:rsidRPr="008178E8">
        <w:rPr>
          <w:lang w:val="bg-BG"/>
        </w:rPr>
        <w:t xml:space="preserve">в изпълнение на </w:t>
      </w:r>
      <w:r w:rsidR="00406F56" w:rsidRPr="008178E8">
        <w:rPr>
          <w:bCs/>
          <w:lang w:val="bg-BG"/>
        </w:rPr>
        <w:t>§6, ал. 1, т. 2 и при съобразяване с разпоредбите на чл.12 и чл.13 от Закона за въвеждане на еврото в Република България</w:t>
      </w:r>
      <w:r w:rsidRPr="008178E8">
        <w:rPr>
          <w:bCs/>
          <w:lang w:val="bg-BG"/>
        </w:rPr>
        <w:t xml:space="preserve"> и </w:t>
      </w:r>
      <w:r w:rsidR="00406F56" w:rsidRPr="008178E8">
        <w:rPr>
          <w:bCs/>
          <w:lang w:val="bg-BG"/>
        </w:rPr>
        <w:t xml:space="preserve">предвид </w:t>
      </w:r>
      <w:r w:rsidRPr="008178E8">
        <w:rPr>
          <w:bCs/>
          <w:lang w:val="bg-BG"/>
        </w:rPr>
        <w:t>мотивите</w:t>
      </w:r>
      <w:r w:rsidR="00406F56" w:rsidRPr="008178E8">
        <w:rPr>
          <w:bCs/>
          <w:lang w:val="bg-BG"/>
        </w:rPr>
        <w:t xml:space="preserve"> в  докладна записка с вх. № 212</w:t>
      </w:r>
      <w:r w:rsidRPr="008178E8">
        <w:rPr>
          <w:bCs/>
          <w:lang w:val="bg-BG"/>
        </w:rPr>
        <w:t>/23.07.2025 год.  от  Кмета  на  Община  Лъки</w:t>
      </w:r>
      <w:r w:rsidRPr="008178E8">
        <w:rPr>
          <w:lang w:val="bg-BG" w:eastAsia="bg-BG"/>
        </w:rPr>
        <w:t xml:space="preserve">, Общински съвет – Лъки </w:t>
      </w:r>
    </w:p>
    <w:p w:rsidR="000905E3" w:rsidRPr="008178E8" w:rsidRDefault="000905E3" w:rsidP="007733E3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8"/>
          <w:lang w:val="bg-BG"/>
        </w:rPr>
      </w:pPr>
    </w:p>
    <w:p w:rsidR="000905E3" w:rsidRPr="008178E8" w:rsidRDefault="000905E3" w:rsidP="007733E3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lang w:val="bg-BG"/>
        </w:rPr>
      </w:pPr>
      <w:r w:rsidRPr="008178E8">
        <w:rPr>
          <w:b/>
          <w:lang w:val="bg-BG"/>
        </w:rPr>
        <w:t>Р Е Ш И:</w:t>
      </w:r>
    </w:p>
    <w:p w:rsidR="000905E3" w:rsidRPr="008178E8" w:rsidRDefault="000905E3" w:rsidP="007733E3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10"/>
          <w:lang w:val="bg-BG"/>
        </w:rPr>
      </w:pPr>
    </w:p>
    <w:p w:rsidR="000905E3" w:rsidRPr="008178E8" w:rsidRDefault="000905E3" w:rsidP="007733E3">
      <w:pPr>
        <w:spacing w:line="276" w:lineRule="auto"/>
        <w:ind w:firstLine="426"/>
        <w:contextualSpacing/>
        <w:jc w:val="both"/>
        <w:rPr>
          <w:lang w:val="bg-BG"/>
        </w:rPr>
      </w:pPr>
      <w:r w:rsidRPr="008178E8">
        <w:rPr>
          <w:lang w:val="bg-BG"/>
        </w:rPr>
        <w:t xml:space="preserve">1. </w:t>
      </w:r>
      <w:r w:rsidRPr="008178E8">
        <w:rPr>
          <w:b/>
          <w:lang w:val="bg-BG"/>
        </w:rPr>
        <w:t>ПРИЕМА</w:t>
      </w:r>
      <w:r w:rsidRPr="008178E8">
        <w:rPr>
          <w:lang w:val="bg-BG"/>
        </w:rPr>
        <w:t xml:space="preserve"> </w:t>
      </w:r>
      <w:r w:rsidR="00C4693A" w:rsidRPr="008178E8">
        <w:rPr>
          <w:i/>
          <w:lang w:val="bg-BG"/>
        </w:rPr>
        <w:t>Наредба за изменение и допълнение на Наредбата за определяне размера на местните данъци на територията на община Лъки, както следва:</w:t>
      </w:r>
    </w:p>
    <w:p w:rsidR="00844426" w:rsidRPr="008178E8" w:rsidRDefault="00844426" w:rsidP="007733E3">
      <w:pPr>
        <w:spacing w:before="100" w:beforeAutospacing="1" w:after="100" w:afterAutospacing="1" w:line="276" w:lineRule="auto"/>
        <w:ind w:firstLine="567"/>
        <w:contextualSpacing/>
        <w:jc w:val="both"/>
        <w:rPr>
          <w:rFonts w:eastAsia="Calibri"/>
          <w:b/>
          <w:lang w:val="bg-BG"/>
        </w:rPr>
      </w:pPr>
      <w:r w:rsidRPr="008178E8">
        <w:rPr>
          <w:rFonts w:eastAsia="Calibri"/>
          <w:b/>
          <w:lang w:val="bg-BG"/>
        </w:rPr>
        <w:t xml:space="preserve">§ 1. </w:t>
      </w:r>
      <w:r w:rsidRPr="008178E8">
        <w:rPr>
          <w:rFonts w:eastAsia="Calibri"/>
          <w:lang w:val="bg-BG"/>
        </w:rPr>
        <w:t xml:space="preserve">В Чл. 5 ал. 5 след израза „100 000 лв.“ се добавя израза „51 129,20 евро“. </w:t>
      </w:r>
    </w:p>
    <w:p w:rsidR="00844426" w:rsidRPr="008178E8" w:rsidRDefault="00844426" w:rsidP="007733E3">
      <w:pPr>
        <w:spacing w:line="276" w:lineRule="auto"/>
        <w:ind w:firstLine="567"/>
        <w:contextualSpacing/>
        <w:rPr>
          <w:rFonts w:eastAsia="Calibri"/>
          <w:lang w:val="bg-BG"/>
        </w:rPr>
      </w:pPr>
      <w:r w:rsidRPr="008178E8">
        <w:rPr>
          <w:rFonts w:eastAsia="Calibri"/>
          <w:b/>
          <w:lang w:val="bg-BG"/>
        </w:rPr>
        <w:t xml:space="preserve">§ 2. </w:t>
      </w:r>
      <w:r w:rsidRPr="008178E8">
        <w:rPr>
          <w:rFonts w:eastAsia="Calibri"/>
          <w:lang w:val="bg-BG"/>
        </w:rPr>
        <w:t>В чл. 7 ал. 4 след израза „</w:t>
      </w:r>
      <w:r w:rsidRPr="008178E8">
        <w:rPr>
          <w:rFonts w:eastAsia="Calibri"/>
          <w:bCs/>
          <w:lang w:val="bg-BG"/>
        </w:rPr>
        <w:t xml:space="preserve">1680 </w:t>
      </w:r>
      <w:r w:rsidRPr="008178E8">
        <w:rPr>
          <w:rFonts w:eastAsia="Calibri"/>
          <w:lang w:val="bg-BG"/>
        </w:rPr>
        <w:t>лв.“ се добавя израза „858,97 евро“.</w:t>
      </w:r>
    </w:p>
    <w:p w:rsidR="00844426" w:rsidRPr="008178E8" w:rsidRDefault="00844426" w:rsidP="007733E3">
      <w:pPr>
        <w:spacing w:line="276" w:lineRule="auto"/>
        <w:ind w:firstLine="567"/>
        <w:contextualSpacing/>
        <w:jc w:val="both"/>
        <w:rPr>
          <w:rFonts w:eastAsia="Calibri"/>
          <w:lang w:val="bg-BG"/>
        </w:rPr>
      </w:pPr>
      <w:r w:rsidRPr="008178E8">
        <w:rPr>
          <w:rFonts w:eastAsia="Calibri"/>
          <w:b/>
          <w:lang w:val="bg-BG"/>
        </w:rPr>
        <w:t xml:space="preserve">§ 3. </w:t>
      </w:r>
      <w:r w:rsidRPr="008178E8">
        <w:rPr>
          <w:rFonts w:eastAsia="Calibri"/>
          <w:lang w:val="bg-BG"/>
        </w:rPr>
        <w:t>В чл. 31, т. 1 след израза „</w:t>
      </w:r>
      <w:r w:rsidRPr="008178E8">
        <w:rPr>
          <w:rFonts w:eastAsia="Calibri"/>
          <w:bCs/>
          <w:lang w:val="bg-BG"/>
        </w:rPr>
        <w:t xml:space="preserve">250 000 </w:t>
      </w:r>
      <w:r w:rsidRPr="008178E8">
        <w:rPr>
          <w:rFonts w:eastAsia="Calibri"/>
          <w:lang w:val="bg-BG"/>
        </w:rPr>
        <w:t>лв.“ се добавя израза „127 823 евро“.</w:t>
      </w:r>
    </w:p>
    <w:p w:rsidR="00844426" w:rsidRPr="008178E8" w:rsidRDefault="00844426" w:rsidP="007733E3">
      <w:pPr>
        <w:spacing w:line="276" w:lineRule="auto"/>
        <w:ind w:firstLine="567"/>
        <w:contextualSpacing/>
        <w:jc w:val="both"/>
        <w:rPr>
          <w:rFonts w:eastAsia="Calibri"/>
          <w:lang w:val="bg-BG"/>
        </w:rPr>
      </w:pPr>
      <w:r w:rsidRPr="008178E8">
        <w:rPr>
          <w:rFonts w:eastAsia="Calibri"/>
          <w:b/>
          <w:lang w:val="bg-BG"/>
        </w:rPr>
        <w:t xml:space="preserve">§ 4. </w:t>
      </w:r>
      <w:r w:rsidRPr="008178E8">
        <w:rPr>
          <w:rFonts w:eastAsia="Calibri"/>
          <w:lang w:val="bg-BG"/>
        </w:rPr>
        <w:t>В чл. 31, т. 2 след израза „</w:t>
      </w:r>
      <w:r w:rsidRPr="008178E8">
        <w:rPr>
          <w:rFonts w:eastAsia="Calibri"/>
          <w:bCs/>
          <w:lang w:val="bg-BG"/>
        </w:rPr>
        <w:t xml:space="preserve">250 000 </w:t>
      </w:r>
      <w:r w:rsidRPr="008178E8">
        <w:rPr>
          <w:rFonts w:eastAsia="Calibri"/>
          <w:lang w:val="bg-BG"/>
        </w:rPr>
        <w:t>лв.“ се добавя израза „127 823 евро“.</w:t>
      </w:r>
    </w:p>
    <w:p w:rsidR="00844426" w:rsidRPr="008178E8" w:rsidRDefault="00844426" w:rsidP="007733E3">
      <w:pPr>
        <w:spacing w:line="276" w:lineRule="auto"/>
        <w:ind w:firstLine="567"/>
        <w:contextualSpacing/>
        <w:jc w:val="both"/>
        <w:rPr>
          <w:rFonts w:eastAsia="Calibri"/>
          <w:lang w:val="bg-BG"/>
        </w:rPr>
      </w:pPr>
      <w:r w:rsidRPr="008178E8">
        <w:rPr>
          <w:rFonts w:eastAsia="Calibri"/>
          <w:b/>
          <w:lang w:val="bg-BG"/>
        </w:rPr>
        <w:t xml:space="preserve">§ 5. </w:t>
      </w:r>
      <w:r w:rsidRPr="008178E8">
        <w:rPr>
          <w:rFonts w:eastAsia="Calibri"/>
          <w:lang w:val="bg-BG"/>
        </w:rPr>
        <w:t>В чл. 36, ал. 1 думата „</w:t>
      </w:r>
      <w:r w:rsidRPr="008178E8">
        <w:rPr>
          <w:rFonts w:eastAsia="Calibri"/>
          <w:bCs/>
          <w:lang w:val="bg-BG"/>
        </w:rPr>
        <w:t>левове</w:t>
      </w:r>
      <w:r w:rsidRPr="008178E8">
        <w:rPr>
          <w:rFonts w:eastAsia="Calibri"/>
          <w:lang w:val="bg-BG"/>
        </w:rPr>
        <w:t>“ се заменя с „евро“.</w:t>
      </w:r>
    </w:p>
    <w:p w:rsidR="00844426" w:rsidRPr="008178E8" w:rsidRDefault="00844426" w:rsidP="007733E3">
      <w:pPr>
        <w:spacing w:after="160" w:line="276" w:lineRule="auto"/>
        <w:ind w:firstLine="567"/>
        <w:jc w:val="both"/>
        <w:rPr>
          <w:rFonts w:eastAsia="Calibri"/>
          <w:lang w:val="bg-BG"/>
        </w:rPr>
      </w:pPr>
      <w:r w:rsidRPr="008178E8">
        <w:rPr>
          <w:rFonts w:eastAsia="Calibri"/>
          <w:b/>
          <w:u w:val="single"/>
          <w:lang w:val="bg-BG"/>
        </w:rPr>
        <w:t>§ 6. Изменя чл. 45, ал. 1, т. 1 и т. 2, ал. 2, т. 1 и т. 2, ал. 3, ал. 4, т. 1 и т. 2, ал. 5, т. 1 и т. 2, ал. 6, ал. 7, ал. 8, ал. 9, ал. 10, т. 1, т. 2, т. 3, ал. 11, ал. 12 и ал. 13, като същите получават следната редакция:</w:t>
      </w:r>
    </w:p>
    <w:p w:rsidR="00844426" w:rsidRPr="008178E8" w:rsidRDefault="00844426" w:rsidP="007733E3">
      <w:pPr>
        <w:tabs>
          <w:tab w:val="left" w:pos="9356"/>
        </w:tabs>
        <w:spacing w:before="240" w:after="160" w:line="276" w:lineRule="auto"/>
        <w:ind w:right="18" w:firstLine="567"/>
        <w:jc w:val="both"/>
        <w:rPr>
          <w:rFonts w:eastAsia="Calibri"/>
          <w:lang w:val="bg-BG" w:eastAsia="bg-BG"/>
        </w:rPr>
      </w:pPr>
      <w:r w:rsidRPr="008178E8">
        <w:rPr>
          <w:rFonts w:eastAsia="Calibri"/>
          <w:b/>
          <w:bCs/>
          <w:color w:val="000000"/>
          <w:lang w:val="bg-BG"/>
        </w:rPr>
        <w:t xml:space="preserve">Чл. 45, ал. 1, </w:t>
      </w:r>
      <w:r w:rsidRPr="008178E8">
        <w:rPr>
          <w:rFonts w:eastAsia="Calibri"/>
          <w:b/>
          <w:lang w:val="bg-BG"/>
        </w:rPr>
        <w:t>т. 1</w:t>
      </w:r>
      <w:r w:rsidRPr="008178E8">
        <w:rPr>
          <w:rFonts w:eastAsia="Calibri"/>
          <w:lang w:val="bg-BG"/>
        </w:rPr>
        <w:t>. Данъкът за леки и товарни автомобили с технически допустима максимална маса не повече от 3,5 т., за 1 kW е в размер, както следва:</w:t>
      </w:r>
      <w:r w:rsidRPr="008178E8">
        <w:rPr>
          <w:rFonts w:eastAsia="Calibri"/>
          <w:lang w:val="bg-BG" w:eastAsia="bg-BG"/>
        </w:rPr>
        <w:t xml:space="preserve"> </w:t>
      </w:r>
    </w:p>
    <w:tbl>
      <w:tblPr>
        <w:tblW w:w="10207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10"/>
        <w:gridCol w:w="2127"/>
        <w:gridCol w:w="2126"/>
        <w:gridCol w:w="1843"/>
        <w:gridCol w:w="1701"/>
      </w:tblGrid>
      <w:tr w:rsidR="00844426" w:rsidRPr="008178E8" w:rsidTr="00844426">
        <w:trPr>
          <w:trHeight w:val="1114"/>
        </w:trPr>
        <w:tc>
          <w:tcPr>
            <w:tcW w:w="2410" w:type="dxa"/>
          </w:tcPr>
          <w:p w:rsidR="00844426" w:rsidRPr="008178E8" w:rsidRDefault="00844426" w:rsidP="00844426">
            <w:pPr>
              <w:spacing w:after="160" w:line="259" w:lineRule="auto"/>
              <w:ind w:right="1"/>
              <w:rPr>
                <w:rFonts w:eastAsia="Calibri"/>
                <w:bCs/>
                <w:color w:val="000000"/>
                <w:sz w:val="20"/>
                <w:szCs w:val="20"/>
                <w:lang w:val="bg-BG" w:eastAsia="bg-BG"/>
              </w:rPr>
            </w:pPr>
            <w:r w:rsidRPr="008178E8">
              <w:rPr>
                <w:rFonts w:eastAsia="Calibri"/>
                <w:sz w:val="20"/>
                <w:szCs w:val="20"/>
                <w:lang w:val="bg-BG" w:eastAsia="bg-BG"/>
              </w:rPr>
              <w:t>Леки и товарни автомобили     с технически допустима максимална маса не повече   от 3,5 т</w:t>
            </w:r>
          </w:p>
        </w:tc>
        <w:tc>
          <w:tcPr>
            <w:tcW w:w="2127" w:type="dxa"/>
            <w:shd w:val="clear" w:color="auto" w:fill="auto"/>
          </w:tcPr>
          <w:p w:rsidR="00844426" w:rsidRPr="008178E8" w:rsidRDefault="00844426" w:rsidP="00844426">
            <w:pPr>
              <w:spacing w:after="160" w:line="259" w:lineRule="auto"/>
              <w:ind w:right="1"/>
              <w:rPr>
                <w:rFonts w:eastAsia="Calibri"/>
                <w:b/>
                <w:color w:val="000000"/>
                <w:lang w:val="bg-BG" w:eastAsia="bg-BG"/>
              </w:rPr>
            </w:pPr>
            <w:r w:rsidRPr="008178E8">
              <w:rPr>
                <w:rFonts w:eastAsia="Calibri"/>
                <w:color w:val="000000"/>
                <w:sz w:val="22"/>
                <w:szCs w:val="22"/>
                <w:lang w:val="bg-BG" w:eastAsia="bg-BG"/>
              </w:rPr>
              <w:t xml:space="preserve">Размер /граници/  на данъка по чл.55,ал.1, т.1 от ЗМДТ                    </w:t>
            </w:r>
            <w:r w:rsidRPr="008178E8">
              <w:rPr>
                <w:rFonts w:eastAsia="Calibri"/>
                <w:b/>
                <w:color w:val="000000"/>
                <w:sz w:val="22"/>
                <w:szCs w:val="22"/>
                <w:lang w:val="bg-BG" w:eastAsia="bg-BG"/>
              </w:rPr>
              <w:t xml:space="preserve">за </w:t>
            </w:r>
            <w:r w:rsidRPr="008178E8">
              <w:rPr>
                <w:rFonts w:eastAsia="Calibri"/>
                <w:b/>
                <w:sz w:val="22"/>
                <w:szCs w:val="22"/>
                <w:lang w:val="bg-BG" w:eastAsia="bg-BG"/>
              </w:rPr>
              <w:t>1 kW в лева</w:t>
            </w:r>
          </w:p>
        </w:tc>
        <w:tc>
          <w:tcPr>
            <w:tcW w:w="2126" w:type="dxa"/>
            <w:shd w:val="clear" w:color="auto" w:fill="auto"/>
          </w:tcPr>
          <w:p w:rsidR="00844426" w:rsidRPr="008178E8" w:rsidRDefault="00844426" w:rsidP="00844426">
            <w:pPr>
              <w:spacing w:after="160" w:line="259" w:lineRule="auto"/>
              <w:ind w:right="1"/>
              <w:rPr>
                <w:rFonts w:eastAsia="Calibri"/>
                <w:color w:val="000000"/>
                <w:lang w:val="bg-BG" w:eastAsia="bg-BG"/>
              </w:rPr>
            </w:pPr>
            <w:r w:rsidRPr="008178E8">
              <w:rPr>
                <w:rFonts w:eastAsia="Calibri"/>
                <w:color w:val="000000"/>
                <w:sz w:val="22"/>
                <w:szCs w:val="22"/>
                <w:lang w:val="bg-BG" w:eastAsia="bg-BG"/>
              </w:rPr>
              <w:t>Размер /граници/  на данъка по чл.55,ал.1,   т.1 от ЗМДТ</w:t>
            </w:r>
            <w:r w:rsidRPr="008178E8">
              <w:rPr>
                <w:rFonts w:eastAsia="Calibri"/>
                <w:sz w:val="22"/>
                <w:szCs w:val="22"/>
                <w:lang w:val="bg-BG" w:eastAsia="bg-BG"/>
              </w:rPr>
              <w:t xml:space="preserve"> </w:t>
            </w:r>
            <w:r w:rsidRPr="008178E8">
              <w:rPr>
                <w:rFonts w:eastAsia="Calibri"/>
                <w:color w:val="000000"/>
                <w:sz w:val="22"/>
                <w:szCs w:val="22"/>
                <w:lang w:val="bg-BG" w:eastAsia="bg-BG"/>
              </w:rPr>
              <w:t xml:space="preserve">               </w:t>
            </w:r>
            <w:r w:rsidRPr="008178E8">
              <w:rPr>
                <w:rFonts w:eastAsia="Calibri"/>
                <w:b/>
                <w:sz w:val="22"/>
                <w:szCs w:val="22"/>
                <w:lang w:val="bg-BG" w:eastAsia="bg-BG"/>
              </w:rPr>
              <w:t>за 1 kW в евро</w:t>
            </w:r>
          </w:p>
        </w:tc>
        <w:tc>
          <w:tcPr>
            <w:tcW w:w="1843" w:type="dxa"/>
          </w:tcPr>
          <w:p w:rsidR="00844426" w:rsidRPr="008178E8" w:rsidRDefault="00844426" w:rsidP="00844426">
            <w:pPr>
              <w:spacing w:after="160" w:line="259" w:lineRule="auto"/>
              <w:ind w:right="1"/>
              <w:rPr>
                <w:rFonts w:eastAsia="Calibri"/>
                <w:color w:val="000000"/>
                <w:lang w:val="bg-BG" w:eastAsia="bg-BG"/>
              </w:rPr>
            </w:pPr>
            <w:r w:rsidRPr="008178E8">
              <w:rPr>
                <w:rFonts w:eastAsia="Calibri"/>
                <w:color w:val="000000"/>
                <w:sz w:val="22"/>
                <w:szCs w:val="22"/>
                <w:lang w:val="bg-BG" w:eastAsia="bg-BG"/>
              </w:rPr>
              <w:t>Размер на данъка</w:t>
            </w:r>
          </w:p>
          <w:p w:rsidR="00844426" w:rsidRPr="008178E8" w:rsidRDefault="00844426" w:rsidP="00844426">
            <w:pPr>
              <w:spacing w:after="160" w:line="259" w:lineRule="auto"/>
              <w:ind w:right="1"/>
              <w:rPr>
                <w:rFonts w:eastAsia="Calibri"/>
                <w:b/>
                <w:color w:val="000000"/>
                <w:lang w:val="bg-BG" w:eastAsia="bg-BG"/>
              </w:rPr>
            </w:pPr>
            <w:r w:rsidRPr="008178E8">
              <w:rPr>
                <w:rFonts w:eastAsia="Calibri"/>
                <w:color w:val="000000"/>
                <w:sz w:val="22"/>
                <w:szCs w:val="22"/>
                <w:lang w:val="bg-BG" w:eastAsia="bg-BG"/>
              </w:rPr>
              <w:t>за Община Лъки</w:t>
            </w:r>
            <w:r w:rsidRPr="008178E8">
              <w:rPr>
                <w:rFonts w:eastAsia="Calibri"/>
                <w:b/>
                <w:color w:val="000000"/>
                <w:sz w:val="22"/>
                <w:szCs w:val="22"/>
                <w:lang w:val="bg-BG" w:eastAsia="bg-BG"/>
              </w:rPr>
              <w:t xml:space="preserve"> за 1 </w:t>
            </w:r>
            <w:r w:rsidRPr="008178E8">
              <w:rPr>
                <w:rFonts w:eastAsia="Calibri"/>
                <w:b/>
                <w:sz w:val="22"/>
                <w:szCs w:val="22"/>
                <w:lang w:val="bg-BG" w:eastAsia="bg-BG"/>
              </w:rPr>
              <w:t>kW в лева</w:t>
            </w:r>
          </w:p>
        </w:tc>
        <w:tc>
          <w:tcPr>
            <w:tcW w:w="1701" w:type="dxa"/>
          </w:tcPr>
          <w:p w:rsidR="00844426" w:rsidRPr="008178E8" w:rsidRDefault="00844426" w:rsidP="00844426">
            <w:pPr>
              <w:spacing w:after="160" w:line="259" w:lineRule="auto"/>
              <w:ind w:right="1"/>
              <w:rPr>
                <w:rFonts w:eastAsia="Calibri"/>
                <w:color w:val="000000"/>
                <w:lang w:val="bg-BG" w:eastAsia="bg-BG"/>
              </w:rPr>
            </w:pPr>
            <w:r w:rsidRPr="008178E8">
              <w:rPr>
                <w:rFonts w:eastAsia="Calibri"/>
                <w:color w:val="000000"/>
                <w:sz w:val="22"/>
                <w:szCs w:val="22"/>
                <w:lang w:val="bg-BG" w:eastAsia="bg-BG"/>
              </w:rPr>
              <w:t>Размер на данъка</w:t>
            </w:r>
          </w:p>
          <w:p w:rsidR="00844426" w:rsidRPr="008178E8" w:rsidRDefault="00844426" w:rsidP="00844426">
            <w:pPr>
              <w:spacing w:after="160" w:line="259" w:lineRule="auto"/>
              <w:ind w:right="1"/>
              <w:rPr>
                <w:rFonts w:eastAsia="Calibri"/>
                <w:color w:val="000000"/>
                <w:lang w:val="bg-BG" w:eastAsia="bg-BG"/>
              </w:rPr>
            </w:pPr>
            <w:r w:rsidRPr="008178E8">
              <w:rPr>
                <w:rFonts w:eastAsia="Calibri"/>
                <w:color w:val="000000"/>
                <w:sz w:val="22"/>
                <w:szCs w:val="22"/>
                <w:lang w:val="bg-BG" w:eastAsia="bg-BG"/>
              </w:rPr>
              <w:t>за Община Лъки</w:t>
            </w:r>
            <w:r w:rsidRPr="008178E8">
              <w:rPr>
                <w:rFonts w:eastAsia="Calibri"/>
                <w:b/>
                <w:color w:val="000000"/>
                <w:sz w:val="22"/>
                <w:szCs w:val="22"/>
                <w:lang w:val="bg-BG" w:eastAsia="bg-BG"/>
              </w:rPr>
              <w:t xml:space="preserve">    за 1 </w:t>
            </w:r>
            <w:r w:rsidRPr="008178E8">
              <w:rPr>
                <w:rFonts w:eastAsia="Calibri"/>
                <w:b/>
                <w:sz w:val="22"/>
                <w:szCs w:val="22"/>
                <w:lang w:val="bg-BG" w:eastAsia="bg-BG"/>
              </w:rPr>
              <w:t>kW в евро</w:t>
            </w:r>
          </w:p>
        </w:tc>
      </w:tr>
      <w:tr w:rsidR="00844426" w:rsidRPr="008178E8" w:rsidTr="00844426">
        <w:trPr>
          <w:trHeight w:val="290"/>
        </w:trPr>
        <w:tc>
          <w:tcPr>
            <w:tcW w:w="2410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rPr>
                <w:rFonts w:eastAsia="Calibri"/>
                <w:color w:val="000000"/>
                <w:lang w:val="bg-BG" w:eastAsia="bg-BG"/>
              </w:rPr>
            </w:pPr>
            <w:r w:rsidRPr="008178E8">
              <w:rPr>
                <w:rFonts w:eastAsia="Calibri"/>
                <w:color w:val="000000"/>
                <w:sz w:val="22"/>
                <w:szCs w:val="22"/>
                <w:lang w:val="bg-BG" w:eastAsia="bg-BG"/>
              </w:rPr>
              <w:t xml:space="preserve">до 55 kW включително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color w:val="000000"/>
                <w:lang w:val="bg-BG" w:eastAsia="bg-BG"/>
              </w:rPr>
            </w:pPr>
            <w:r w:rsidRPr="008178E8">
              <w:rPr>
                <w:rFonts w:eastAsia="Calibri"/>
                <w:sz w:val="22"/>
                <w:szCs w:val="22"/>
                <w:lang w:val="bg-BG" w:eastAsia="bg-BG"/>
              </w:rPr>
              <w:t>от 0,34 до 1,20 лв.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lang w:val="bg-BG" w:eastAsia="bg-BG"/>
              </w:rPr>
            </w:pPr>
            <w:r w:rsidRPr="008178E8">
              <w:rPr>
                <w:rFonts w:eastAsia="Calibri"/>
                <w:sz w:val="22"/>
                <w:szCs w:val="22"/>
                <w:lang w:val="bg-BG" w:eastAsia="bg-BG"/>
              </w:rPr>
              <w:t>от 0,18 до 0,61 евро</w:t>
            </w:r>
          </w:p>
        </w:tc>
        <w:tc>
          <w:tcPr>
            <w:tcW w:w="1843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b/>
                <w:color w:val="000000"/>
                <w:lang w:val="bg-BG" w:eastAsia="bg-BG"/>
              </w:rPr>
            </w:pPr>
            <w:r w:rsidRPr="008178E8">
              <w:rPr>
                <w:rFonts w:eastAsia="Calibri"/>
                <w:b/>
                <w:color w:val="000000"/>
                <w:sz w:val="22"/>
                <w:szCs w:val="22"/>
                <w:lang w:val="bg-BG" w:eastAsia="bg-BG"/>
              </w:rPr>
              <w:t>0,50 лв.</w:t>
            </w:r>
          </w:p>
        </w:tc>
        <w:tc>
          <w:tcPr>
            <w:tcW w:w="1701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b/>
                <w:color w:val="000000"/>
                <w:lang w:val="bg-BG" w:eastAsia="bg-BG"/>
              </w:rPr>
            </w:pPr>
            <w:r w:rsidRPr="008178E8">
              <w:rPr>
                <w:rFonts w:eastAsia="Calibri"/>
                <w:b/>
                <w:color w:val="000000"/>
                <w:sz w:val="22"/>
                <w:szCs w:val="22"/>
                <w:lang w:val="bg-BG" w:eastAsia="bg-BG"/>
              </w:rPr>
              <w:t>0,26 евро</w:t>
            </w:r>
          </w:p>
        </w:tc>
      </w:tr>
      <w:tr w:rsidR="00844426" w:rsidRPr="008178E8" w:rsidTr="00844426">
        <w:trPr>
          <w:trHeight w:val="529"/>
        </w:trPr>
        <w:tc>
          <w:tcPr>
            <w:tcW w:w="2410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rPr>
                <w:rFonts w:eastAsia="Calibri"/>
                <w:color w:val="000000"/>
                <w:lang w:val="bg-BG" w:eastAsia="bg-BG"/>
              </w:rPr>
            </w:pPr>
            <w:r w:rsidRPr="008178E8">
              <w:rPr>
                <w:rFonts w:eastAsia="Calibri"/>
                <w:color w:val="000000"/>
                <w:sz w:val="22"/>
                <w:szCs w:val="22"/>
                <w:lang w:val="bg-BG" w:eastAsia="bg-BG"/>
              </w:rPr>
              <w:t xml:space="preserve">над 55 kW до 74 kW включително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color w:val="000000"/>
                <w:lang w:val="bg-BG" w:eastAsia="bg-BG"/>
              </w:rPr>
            </w:pPr>
            <w:r w:rsidRPr="008178E8">
              <w:rPr>
                <w:rFonts w:eastAsia="Calibri"/>
                <w:sz w:val="22"/>
                <w:szCs w:val="22"/>
                <w:lang w:val="bg-BG" w:eastAsia="bg-BG"/>
              </w:rPr>
              <w:t>от 0,54 до 1,62 лв.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color w:val="000000"/>
                <w:lang w:val="bg-BG" w:eastAsia="bg-BG"/>
              </w:rPr>
            </w:pPr>
            <w:r w:rsidRPr="008178E8">
              <w:rPr>
                <w:rFonts w:eastAsia="Calibri"/>
                <w:sz w:val="22"/>
                <w:szCs w:val="22"/>
                <w:lang w:val="bg-BG" w:eastAsia="bg-BG"/>
              </w:rPr>
              <w:t>от 0,28 до 0,83 евро</w:t>
            </w:r>
          </w:p>
        </w:tc>
        <w:tc>
          <w:tcPr>
            <w:tcW w:w="1843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b/>
                <w:color w:val="000000"/>
                <w:lang w:val="bg-BG" w:eastAsia="bg-BG"/>
              </w:rPr>
            </w:pPr>
            <w:r w:rsidRPr="008178E8">
              <w:rPr>
                <w:rFonts w:eastAsia="Calibri"/>
                <w:b/>
                <w:color w:val="000000"/>
                <w:sz w:val="22"/>
                <w:szCs w:val="22"/>
                <w:lang w:val="bg-BG" w:eastAsia="bg-BG"/>
              </w:rPr>
              <w:t>0,60 лв.</w:t>
            </w:r>
          </w:p>
        </w:tc>
        <w:tc>
          <w:tcPr>
            <w:tcW w:w="1701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b/>
                <w:color w:val="000000"/>
                <w:lang w:val="bg-BG" w:eastAsia="bg-BG"/>
              </w:rPr>
            </w:pPr>
            <w:r w:rsidRPr="008178E8">
              <w:rPr>
                <w:rFonts w:eastAsia="Calibri"/>
                <w:b/>
                <w:color w:val="000000"/>
                <w:sz w:val="22"/>
                <w:szCs w:val="22"/>
                <w:lang w:val="bg-BG" w:eastAsia="bg-BG"/>
              </w:rPr>
              <w:t>0,31 евро</w:t>
            </w:r>
          </w:p>
        </w:tc>
      </w:tr>
      <w:tr w:rsidR="00844426" w:rsidRPr="008178E8" w:rsidTr="00844426">
        <w:trPr>
          <w:trHeight w:val="290"/>
        </w:trPr>
        <w:tc>
          <w:tcPr>
            <w:tcW w:w="2410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rPr>
                <w:rFonts w:eastAsia="Calibri"/>
                <w:color w:val="000000"/>
                <w:lang w:val="bg-BG" w:eastAsia="bg-BG"/>
              </w:rPr>
            </w:pPr>
            <w:r w:rsidRPr="008178E8">
              <w:rPr>
                <w:rFonts w:eastAsia="Calibri"/>
                <w:color w:val="000000"/>
                <w:sz w:val="22"/>
                <w:szCs w:val="22"/>
                <w:lang w:val="bg-BG" w:eastAsia="bg-BG"/>
              </w:rPr>
              <w:t xml:space="preserve">над 74 kW до 110 kW включително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color w:val="000000"/>
                <w:lang w:val="bg-BG" w:eastAsia="bg-BG"/>
              </w:rPr>
            </w:pPr>
            <w:r w:rsidRPr="008178E8">
              <w:rPr>
                <w:rFonts w:eastAsia="Calibri"/>
                <w:sz w:val="22"/>
                <w:szCs w:val="22"/>
                <w:lang w:val="bg-BG" w:eastAsia="bg-BG"/>
              </w:rPr>
              <w:t>от 1,10 до 3,30 лв.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color w:val="000000"/>
                <w:lang w:val="bg-BG" w:eastAsia="bg-BG"/>
              </w:rPr>
            </w:pPr>
            <w:r w:rsidRPr="008178E8">
              <w:rPr>
                <w:rFonts w:eastAsia="Calibri"/>
                <w:sz w:val="22"/>
                <w:szCs w:val="22"/>
                <w:lang w:val="bg-BG" w:eastAsia="bg-BG"/>
              </w:rPr>
              <w:t>от 0,56 до 1,69 евро</w:t>
            </w:r>
          </w:p>
        </w:tc>
        <w:tc>
          <w:tcPr>
            <w:tcW w:w="1843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b/>
                <w:color w:val="000000"/>
                <w:lang w:val="bg-BG" w:eastAsia="bg-BG"/>
              </w:rPr>
            </w:pPr>
            <w:r w:rsidRPr="008178E8">
              <w:rPr>
                <w:rFonts w:eastAsia="Calibri"/>
                <w:b/>
                <w:color w:val="000000"/>
                <w:sz w:val="22"/>
                <w:szCs w:val="22"/>
                <w:lang w:val="bg-BG" w:eastAsia="bg-BG"/>
              </w:rPr>
              <w:t>1,10 лв.</w:t>
            </w:r>
          </w:p>
        </w:tc>
        <w:tc>
          <w:tcPr>
            <w:tcW w:w="1701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b/>
                <w:color w:val="000000"/>
                <w:lang w:val="bg-BG" w:eastAsia="bg-BG"/>
              </w:rPr>
            </w:pPr>
            <w:r w:rsidRPr="008178E8">
              <w:rPr>
                <w:rFonts w:eastAsia="Calibri"/>
                <w:b/>
                <w:color w:val="000000"/>
                <w:sz w:val="22"/>
                <w:szCs w:val="22"/>
                <w:lang w:val="bg-BG" w:eastAsia="bg-BG"/>
              </w:rPr>
              <w:t>0,56 евро</w:t>
            </w:r>
          </w:p>
        </w:tc>
      </w:tr>
      <w:tr w:rsidR="00844426" w:rsidRPr="008178E8" w:rsidTr="00844426">
        <w:trPr>
          <w:trHeight w:val="290"/>
        </w:trPr>
        <w:tc>
          <w:tcPr>
            <w:tcW w:w="2410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rPr>
                <w:rFonts w:eastAsia="Calibri"/>
                <w:color w:val="000000"/>
                <w:lang w:val="bg-BG" w:eastAsia="bg-BG"/>
              </w:rPr>
            </w:pPr>
            <w:r w:rsidRPr="008178E8">
              <w:rPr>
                <w:rFonts w:eastAsia="Calibri"/>
                <w:sz w:val="22"/>
                <w:szCs w:val="22"/>
                <w:lang w:val="bg-BG" w:eastAsia="bg-BG"/>
              </w:rPr>
              <w:t>над 110 kW до 150 kW включително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color w:val="000000"/>
                <w:lang w:val="bg-BG" w:eastAsia="bg-BG"/>
              </w:rPr>
            </w:pPr>
            <w:r w:rsidRPr="008178E8">
              <w:rPr>
                <w:rFonts w:eastAsia="Calibri"/>
                <w:sz w:val="22"/>
                <w:szCs w:val="22"/>
                <w:lang w:val="bg-BG" w:eastAsia="bg-BG"/>
              </w:rPr>
              <w:t>от 1,23 до 3,69 лв.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color w:val="000000"/>
                <w:lang w:val="bg-BG" w:eastAsia="bg-BG"/>
              </w:rPr>
            </w:pPr>
            <w:r w:rsidRPr="008178E8">
              <w:rPr>
                <w:rFonts w:eastAsia="Calibri"/>
                <w:sz w:val="22"/>
                <w:szCs w:val="22"/>
                <w:lang w:val="bg-BG" w:eastAsia="bg-BG"/>
              </w:rPr>
              <w:t>от 0,63 до 1,89 евро</w:t>
            </w:r>
          </w:p>
        </w:tc>
        <w:tc>
          <w:tcPr>
            <w:tcW w:w="1843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b/>
                <w:color w:val="000000"/>
                <w:lang w:val="bg-BG" w:eastAsia="bg-BG"/>
              </w:rPr>
            </w:pPr>
            <w:r w:rsidRPr="008178E8">
              <w:rPr>
                <w:rFonts w:eastAsia="Calibri"/>
                <w:b/>
                <w:color w:val="000000"/>
                <w:sz w:val="22"/>
                <w:szCs w:val="22"/>
                <w:lang w:val="bg-BG" w:eastAsia="bg-BG"/>
              </w:rPr>
              <w:t>1,30 лв.</w:t>
            </w:r>
          </w:p>
        </w:tc>
        <w:tc>
          <w:tcPr>
            <w:tcW w:w="1701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b/>
                <w:color w:val="000000"/>
                <w:lang w:val="bg-BG" w:eastAsia="bg-BG"/>
              </w:rPr>
            </w:pPr>
            <w:r w:rsidRPr="008178E8">
              <w:rPr>
                <w:rFonts w:eastAsia="Calibri"/>
                <w:b/>
                <w:color w:val="000000"/>
                <w:sz w:val="22"/>
                <w:szCs w:val="22"/>
                <w:lang w:val="bg-BG" w:eastAsia="bg-BG"/>
              </w:rPr>
              <w:t>0,66 евро</w:t>
            </w:r>
          </w:p>
        </w:tc>
      </w:tr>
      <w:tr w:rsidR="00844426" w:rsidRPr="008178E8" w:rsidTr="00844426">
        <w:trPr>
          <w:trHeight w:val="517"/>
        </w:trPr>
        <w:tc>
          <w:tcPr>
            <w:tcW w:w="2410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rPr>
                <w:rFonts w:eastAsia="Calibri"/>
                <w:color w:val="000000"/>
                <w:lang w:val="bg-BG" w:eastAsia="bg-BG"/>
              </w:rPr>
            </w:pPr>
            <w:r w:rsidRPr="008178E8">
              <w:rPr>
                <w:rFonts w:eastAsia="Calibri"/>
                <w:sz w:val="22"/>
                <w:szCs w:val="22"/>
                <w:lang w:val="bg-BG" w:eastAsia="bg-BG"/>
              </w:rPr>
              <w:t>над 150 kW до 245 kW включително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color w:val="000000"/>
                <w:lang w:val="bg-BG" w:eastAsia="bg-BG"/>
              </w:rPr>
            </w:pPr>
            <w:r w:rsidRPr="008178E8">
              <w:rPr>
                <w:rFonts w:eastAsia="Calibri"/>
                <w:sz w:val="22"/>
                <w:szCs w:val="22"/>
                <w:lang w:val="bg-BG" w:eastAsia="bg-BG"/>
              </w:rPr>
              <w:t>от 1,60 до 4,80 лв.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color w:val="000000"/>
                <w:lang w:val="bg-BG" w:eastAsia="bg-BG"/>
              </w:rPr>
            </w:pPr>
            <w:r w:rsidRPr="008178E8">
              <w:rPr>
                <w:rFonts w:eastAsia="Calibri"/>
                <w:sz w:val="22"/>
                <w:szCs w:val="22"/>
                <w:lang w:val="bg-BG" w:eastAsia="bg-BG"/>
              </w:rPr>
              <w:t>от 0,82 до 2,45 евро</w:t>
            </w:r>
          </w:p>
        </w:tc>
        <w:tc>
          <w:tcPr>
            <w:tcW w:w="1843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b/>
                <w:color w:val="000000"/>
                <w:lang w:val="bg-BG" w:eastAsia="bg-BG"/>
              </w:rPr>
            </w:pPr>
            <w:r w:rsidRPr="008178E8">
              <w:rPr>
                <w:rFonts w:eastAsia="Calibri"/>
                <w:b/>
                <w:color w:val="000000"/>
                <w:sz w:val="22"/>
                <w:szCs w:val="22"/>
                <w:lang w:val="bg-BG" w:eastAsia="bg-BG"/>
              </w:rPr>
              <w:t>1,60 лв.</w:t>
            </w:r>
          </w:p>
        </w:tc>
        <w:tc>
          <w:tcPr>
            <w:tcW w:w="1701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b/>
                <w:color w:val="000000"/>
                <w:lang w:val="bg-BG" w:eastAsia="bg-BG"/>
              </w:rPr>
            </w:pPr>
            <w:r w:rsidRPr="008178E8">
              <w:rPr>
                <w:rFonts w:eastAsia="Calibri"/>
                <w:b/>
                <w:color w:val="000000"/>
                <w:sz w:val="22"/>
                <w:szCs w:val="22"/>
                <w:lang w:val="bg-BG" w:eastAsia="bg-BG"/>
              </w:rPr>
              <w:t>0,82 евро</w:t>
            </w:r>
          </w:p>
        </w:tc>
      </w:tr>
      <w:tr w:rsidR="00844426" w:rsidRPr="008178E8" w:rsidTr="00844426">
        <w:trPr>
          <w:trHeight w:val="290"/>
        </w:trPr>
        <w:tc>
          <w:tcPr>
            <w:tcW w:w="2410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rPr>
                <w:rFonts w:eastAsia="Calibri"/>
                <w:color w:val="000000"/>
                <w:lang w:val="bg-BG" w:eastAsia="bg-BG"/>
              </w:rPr>
            </w:pPr>
            <w:r w:rsidRPr="008178E8">
              <w:rPr>
                <w:rFonts w:eastAsia="Calibri"/>
                <w:sz w:val="22"/>
                <w:szCs w:val="22"/>
                <w:lang w:val="bg-BG" w:eastAsia="bg-BG"/>
              </w:rPr>
              <w:t>над 245 kW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color w:val="000000"/>
                <w:lang w:val="bg-BG" w:eastAsia="bg-BG"/>
              </w:rPr>
            </w:pPr>
            <w:r w:rsidRPr="008178E8">
              <w:rPr>
                <w:rFonts w:eastAsia="Calibri"/>
                <w:sz w:val="22"/>
                <w:szCs w:val="22"/>
                <w:lang w:val="bg-BG" w:eastAsia="bg-BG"/>
              </w:rPr>
              <w:t>от 2,10 до 6,30 лв.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color w:val="000000"/>
                <w:lang w:val="bg-BG" w:eastAsia="bg-BG"/>
              </w:rPr>
            </w:pPr>
            <w:r w:rsidRPr="008178E8">
              <w:rPr>
                <w:rFonts w:eastAsia="Calibri"/>
                <w:sz w:val="22"/>
                <w:szCs w:val="22"/>
                <w:lang w:val="bg-BG" w:eastAsia="bg-BG"/>
              </w:rPr>
              <w:t>от 1,07 до 3,22 евро</w:t>
            </w:r>
          </w:p>
        </w:tc>
        <w:tc>
          <w:tcPr>
            <w:tcW w:w="1843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b/>
                <w:color w:val="000000"/>
                <w:lang w:val="bg-BG" w:eastAsia="bg-BG"/>
              </w:rPr>
            </w:pPr>
            <w:r w:rsidRPr="008178E8">
              <w:rPr>
                <w:rFonts w:eastAsia="Calibri"/>
                <w:b/>
                <w:color w:val="000000"/>
                <w:sz w:val="22"/>
                <w:szCs w:val="22"/>
                <w:lang w:val="bg-BG" w:eastAsia="bg-BG"/>
              </w:rPr>
              <w:t>2,10 лв.</w:t>
            </w:r>
          </w:p>
        </w:tc>
        <w:tc>
          <w:tcPr>
            <w:tcW w:w="1701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b/>
                <w:color w:val="000000"/>
                <w:lang w:val="bg-BG" w:eastAsia="bg-BG"/>
              </w:rPr>
            </w:pPr>
            <w:r w:rsidRPr="008178E8">
              <w:rPr>
                <w:rFonts w:eastAsia="Calibri"/>
                <w:b/>
                <w:color w:val="000000"/>
                <w:sz w:val="22"/>
                <w:szCs w:val="22"/>
                <w:lang w:val="bg-BG" w:eastAsia="bg-BG"/>
              </w:rPr>
              <w:t>1,07 евро</w:t>
            </w:r>
          </w:p>
        </w:tc>
      </w:tr>
    </w:tbl>
    <w:p w:rsidR="00844426" w:rsidRPr="008178E8" w:rsidRDefault="00844426" w:rsidP="00844426">
      <w:pPr>
        <w:spacing w:after="160" w:line="259" w:lineRule="auto"/>
        <w:ind w:right="284" w:firstLine="567"/>
        <w:jc w:val="both"/>
        <w:rPr>
          <w:rFonts w:eastAsia="Calibri"/>
          <w:b/>
          <w:bCs/>
          <w:color w:val="000000"/>
          <w:sz w:val="22"/>
          <w:szCs w:val="22"/>
          <w:lang w:val="bg-BG"/>
        </w:rPr>
      </w:pPr>
    </w:p>
    <w:p w:rsidR="00844426" w:rsidRPr="008178E8" w:rsidRDefault="00844426" w:rsidP="00844426">
      <w:pPr>
        <w:spacing w:after="160" w:line="259" w:lineRule="auto"/>
        <w:ind w:right="284" w:firstLine="567"/>
        <w:jc w:val="both"/>
        <w:rPr>
          <w:rFonts w:eastAsia="Calibri"/>
          <w:sz w:val="22"/>
          <w:szCs w:val="22"/>
          <w:lang w:val="bg-BG"/>
        </w:rPr>
      </w:pPr>
      <w:r w:rsidRPr="008178E8">
        <w:rPr>
          <w:rFonts w:eastAsia="Calibri"/>
          <w:b/>
          <w:bCs/>
          <w:color w:val="000000"/>
          <w:sz w:val="22"/>
          <w:szCs w:val="22"/>
          <w:lang w:val="bg-BG"/>
        </w:rPr>
        <w:t xml:space="preserve">Чл. 45, ал. 1, </w:t>
      </w:r>
      <w:r w:rsidRPr="008178E8">
        <w:rPr>
          <w:rFonts w:eastAsia="Calibri"/>
          <w:b/>
          <w:sz w:val="22"/>
          <w:szCs w:val="22"/>
          <w:lang w:val="bg-BG" w:eastAsia="bg-BG"/>
        </w:rPr>
        <w:t>т. 2</w:t>
      </w:r>
      <w:r w:rsidRPr="008178E8">
        <w:rPr>
          <w:rFonts w:eastAsia="Calibri"/>
          <w:lang w:val="bg-BG" w:eastAsia="bg-BG"/>
        </w:rPr>
        <w:t xml:space="preserve"> </w:t>
      </w:r>
      <w:r w:rsidRPr="008178E8">
        <w:rPr>
          <w:rFonts w:eastAsia="Calibri"/>
          <w:sz w:val="22"/>
          <w:szCs w:val="22"/>
          <w:lang w:val="bg-BG"/>
        </w:rPr>
        <w:t>Екологичният компонент в зависимост от екологичната категория на автомобила е коефициент, както следва:</w:t>
      </w:r>
    </w:p>
    <w:tbl>
      <w:tblPr>
        <w:tblW w:w="10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65"/>
        <w:gridCol w:w="2127"/>
        <w:gridCol w:w="1984"/>
        <w:gridCol w:w="1559"/>
        <w:gridCol w:w="1560"/>
      </w:tblGrid>
      <w:tr w:rsidR="00844426" w:rsidRPr="008178E8" w:rsidTr="00844426">
        <w:trPr>
          <w:trHeight w:val="290"/>
        </w:trPr>
        <w:tc>
          <w:tcPr>
            <w:tcW w:w="2865" w:type="dxa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b/>
                <w:bCs/>
                <w:i/>
                <w:lang w:val="bg-BG" w:eastAsia="bg-BG"/>
              </w:rPr>
            </w:pPr>
            <w:r w:rsidRPr="008178E8">
              <w:rPr>
                <w:rFonts w:eastAsia="Calibri"/>
                <w:b/>
                <w:i/>
                <w:lang w:val="bg-BG" w:eastAsia="bg-BG"/>
              </w:rPr>
              <w:t>Екологична категория</w:t>
            </w:r>
          </w:p>
        </w:tc>
        <w:tc>
          <w:tcPr>
            <w:tcW w:w="2127" w:type="dxa"/>
            <w:shd w:val="clear" w:color="auto" w:fill="auto"/>
          </w:tcPr>
          <w:p w:rsidR="00844426" w:rsidRPr="008178E8" w:rsidRDefault="00844426" w:rsidP="00844426">
            <w:pPr>
              <w:spacing w:after="160" w:line="259" w:lineRule="auto"/>
              <w:ind w:right="1"/>
              <w:jc w:val="both"/>
              <w:rPr>
                <w:rFonts w:eastAsia="Calibri"/>
                <w:lang w:val="bg-BG" w:eastAsia="bg-BG"/>
              </w:rPr>
            </w:pPr>
            <w:r w:rsidRPr="008178E8">
              <w:rPr>
                <w:rFonts w:eastAsia="Calibri"/>
                <w:b/>
                <w:i/>
                <w:lang w:val="bg-BG" w:eastAsia="bg-BG"/>
              </w:rPr>
              <w:t>Коефициент/граници/по чл. 55, ал. 1, т. 2 от ЗМДТ в лева</w:t>
            </w:r>
          </w:p>
        </w:tc>
        <w:tc>
          <w:tcPr>
            <w:tcW w:w="1984" w:type="dxa"/>
            <w:shd w:val="clear" w:color="auto" w:fill="auto"/>
          </w:tcPr>
          <w:p w:rsidR="00844426" w:rsidRPr="008178E8" w:rsidRDefault="00844426" w:rsidP="00844426">
            <w:pPr>
              <w:spacing w:after="160" w:line="259" w:lineRule="auto"/>
              <w:ind w:right="1"/>
              <w:jc w:val="both"/>
              <w:rPr>
                <w:rFonts w:eastAsia="Calibri"/>
                <w:b/>
                <w:i/>
                <w:lang w:val="bg-BG" w:eastAsia="bg-BG"/>
              </w:rPr>
            </w:pPr>
            <w:r w:rsidRPr="008178E8">
              <w:rPr>
                <w:rFonts w:eastAsia="Calibri"/>
                <w:b/>
                <w:i/>
                <w:lang w:val="bg-BG" w:eastAsia="bg-BG"/>
              </w:rPr>
              <w:t>Коефициент/граници/ по чл. 55, ал. 1, т. 2 от ЗМДТ в евро</w:t>
            </w:r>
          </w:p>
        </w:tc>
        <w:tc>
          <w:tcPr>
            <w:tcW w:w="1559" w:type="dxa"/>
          </w:tcPr>
          <w:p w:rsidR="00844426" w:rsidRPr="008178E8" w:rsidRDefault="00844426" w:rsidP="00844426">
            <w:pPr>
              <w:spacing w:after="160" w:line="259" w:lineRule="auto"/>
              <w:ind w:right="1"/>
              <w:rPr>
                <w:rFonts w:eastAsia="Calibri"/>
                <w:b/>
                <w:i/>
                <w:lang w:val="bg-BG" w:eastAsia="bg-BG"/>
              </w:rPr>
            </w:pPr>
            <w:r w:rsidRPr="008178E8">
              <w:rPr>
                <w:rFonts w:eastAsia="Calibri"/>
                <w:b/>
                <w:i/>
                <w:lang w:val="bg-BG" w:eastAsia="bg-BG"/>
              </w:rPr>
              <w:t>Коефициент за Община Лъки в лева</w:t>
            </w:r>
          </w:p>
        </w:tc>
        <w:tc>
          <w:tcPr>
            <w:tcW w:w="1560" w:type="dxa"/>
          </w:tcPr>
          <w:p w:rsidR="00844426" w:rsidRPr="008178E8" w:rsidRDefault="00844426" w:rsidP="00844426">
            <w:pPr>
              <w:spacing w:after="160" w:line="259" w:lineRule="auto"/>
              <w:ind w:right="1"/>
              <w:rPr>
                <w:rFonts w:eastAsia="Calibri"/>
                <w:b/>
                <w:i/>
                <w:lang w:val="bg-BG" w:eastAsia="bg-BG"/>
              </w:rPr>
            </w:pPr>
            <w:r w:rsidRPr="008178E8">
              <w:rPr>
                <w:rFonts w:eastAsia="Calibri"/>
                <w:b/>
                <w:i/>
                <w:lang w:val="bg-BG" w:eastAsia="bg-BG"/>
              </w:rPr>
              <w:t>Коефициет за Община Лъки в евро</w:t>
            </w:r>
          </w:p>
        </w:tc>
      </w:tr>
      <w:tr w:rsidR="00844426" w:rsidRPr="008178E8" w:rsidTr="00844426">
        <w:trPr>
          <w:trHeight w:val="290"/>
        </w:trPr>
        <w:tc>
          <w:tcPr>
            <w:tcW w:w="2865" w:type="dxa"/>
          </w:tcPr>
          <w:p w:rsidR="00844426" w:rsidRPr="008178E8" w:rsidRDefault="00844426" w:rsidP="00844426">
            <w:pPr>
              <w:spacing w:after="160" w:line="259" w:lineRule="auto"/>
              <w:ind w:right="1"/>
              <w:rPr>
                <w:rFonts w:eastAsia="Calibri"/>
                <w:lang w:val="bg-BG" w:eastAsia="bg-BG"/>
              </w:rPr>
            </w:pPr>
            <w:r w:rsidRPr="008178E8">
              <w:rPr>
                <w:rFonts w:eastAsia="Calibri"/>
                <w:lang w:val="bg-BG" w:eastAsia="bg-BG"/>
              </w:rPr>
              <w:t>без екологична категория, с екологични категории "Евро 1" и "Евро 2"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b/>
                <w:lang w:val="bg-BG" w:eastAsia="bg-BG"/>
              </w:rPr>
            </w:pPr>
            <w:r w:rsidRPr="008178E8">
              <w:rPr>
                <w:rFonts w:eastAsia="Calibri"/>
                <w:b/>
                <w:lang w:val="bg-BG" w:eastAsia="bg-BG"/>
              </w:rPr>
              <w:t>1,10 – 1,40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b/>
                <w:lang w:val="bg-BG" w:eastAsia="bg-BG"/>
              </w:rPr>
            </w:pPr>
            <w:r w:rsidRPr="008178E8">
              <w:rPr>
                <w:rFonts w:eastAsia="Calibri"/>
                <w:b/>
                <w:lang w:val="bg-BG" w:eastAsia="bg-BG"/>
              </w:rPr>
              <w:t>0,56 - 0,72 евро</w:t>
            </w:r>
          </w:p>
        </w:tc>
        <w:tc>
          <w:tcPr>
            <w:tcW w:w="1559" w:type="dxa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Calibri"/>
                <w:b/>
                <w:lang w:val="bg-BG"/>
              </w:rPr>
            </w:pP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Calibri"/>
                <w:b/>
                <w:lang w:val="bg-BG"/>
              </w:rPr>
            </w:pPr>
            <w:r w:rsidRPr="008178E8">
              <w:rPr>
                <w:rFonts w:eastAsia="Calibri"/>
                <w:b/>
                <w:lang w:val="bg-BG"/>
              </w:rPr>
              <w:t>1,10</w:t>
            </w:r>
          </w:p>
        </w:tc>
        <w:tc>
          <w:tcPr>
            <w:tcW w:w="1560" w:type="dxa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Calibri"/>
                <w:b/>
                <w:lang w:val="bg-BG"/>
              </w:rPr>
            </w:pP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Calibri"/>
                <w:b/>
                <w:lang w:val="bg-BG"/>
              </w:rPr>
            </w:pPr>
            <w:r w:rsidRPr="008178E8">
              <w:rPr>
                <w:rFonts w:eastAsia="Calibri"/>
                <w:b/>
                <w:lang w:val="bg-BG"/>
              </w:rPr>
              <w:t>0,56 евро</w:t>
            </w:r>
          </w:p>
        </w:tc>
      </w:tr>
      <w:tr w:rsidR="00844426" w:rsidRPr="008178E8" w:rsidTr="00844426">
        <w:trPr>
          <w:trHeight w:val="290"/>
        </w:trPr>
        <w:tc>
          <w:tcPr>
            <w:tcW w:w="2865" w:type="dxa"/>
          </w:tcPr>
          <w:p w:rsidR="00844426" w:rsidRPr="008178E8" w:rsidRDefault="00844426" w:rsidP="00844426">
            <w:pPr>
              <w:spacing w:after="160" w:line="259" w:lineRule="auto"/>
              <w:ind w:right="1"/>
              <w:rPr>
                <w:rFonts w:eastAsia="Calibri"/>
                <w:lang w:val="bg-BG" w:eastAsia="bg-BG"/>
              </w:rPr>
            </w:pPr>
            <w:r w:rsidRPr="008178E8">
              <w:rPr>
                <w:rFonts w:eastAsia="Calibri"/>
                <w:lang w:val="bg-BG" w:eastAsia="bg-BG"/>
              </w:rPr>
              <w:t>„Евро 3"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b/>
                <w:lang w:val="bg-BG" w:eastAsia="bg-BG"/>
              </w:rPr>
            </w:pPr>
            <w:r w:rsidRPr="008178E8">
              <w:rPr>
                <w:rFonts w:eastAsia="Calibri"/>
                <w:b/>
                <w:lang w:val="bg-BG" w:eastAsia="bg-BG"/>
              </w:rPr>
              <w:t>1,00 – 1,10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b/>
                <w:lang w:val="bg-BG" w:eastAsia="bg-BG"/>
              </w:rPr>
            </w:pPr>
            <w:r w:rsidRPr="008178E8">
              <w:rPr>
                <w:rFonts w:eastAsia="Calibri"/>
                <w:b/>
                <w:lang w:val="bg-BG" w:eastAsia="bg-BG"/>
              </w:rPr>
              <w:t>0,51 - 0,56 евро</w:t>
            </w:r>
          </w:p>
        </w:tc>
        <w:tc>
          <w:tcPr>
            <w:tcW w:w="1559" w:type="dxa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Calibri"/>
                <w:b/>
                <w:lang w:val="bg-BG"/>
              </w:rPr>
            </w:pPr>
            <w:r w:rsidRPr="008178E8">
              <w:rPr>
                <w:rFonts w:eastAsia="Calibri"/>
                <w:b/>
                <w:lang w:val="bg-BG"/>
              </w:rPr>
              <w:t>1,00</w:t>
            </w:r>
          </w:p>
        </w:tc>
        <w:tc>
          <w:tcPr>
            <w:tcW w:w="1560" w:type="dxa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Calibri"/>
                <w:b/>
                <w:lang w:val="bg-BG"/>
              </w:rPr>
            </w:pPr>
            <w:r w:rsidRPr="008178E8">
              <w:rPr>
                <w:rFonts w:eastAsia="Calibri"/>
                <w:b/>
                <w:lang w:val="bg-BG"/>
              </w:rPr>
              <w:t>0,51 евро</w:t>
            </w:r>
          </w:p>
        </w:tc>
      </w:tr>
      <w:tr w:rsidR="00844426" w:rsidRPr="008178E8" w:rsidTr="00844426">
        <w:trPr>
          <w:trHeight w:val="290"/>
        </w:trPr>
        <w:tc>
          <w:tcPr>
            <w:tcW w:w="2865" w:type="dxa"/>
          </w:tcPr>
          <w:p w:rsidR="00844426" w:rsidRPr="008178E8" w:rsidRDefault="00844426" w:rsidP="00844426">
            <w:pPr>
              <w:spacing w:after="160" w:line="259" w:lineRule="auto"/>
              <w:ind w:right="1"/>
              <w:rPr>
                <w:rFonts w:eastAsia="Calibri"/>
                <w:lang w:val="bg-BG" w:eastAsia="bg-BG"/>
              </w:rPr>
            </w:pPr>
            <w:r w:rsidRPr="008178E8">
              <w:rPr>
                <w:rFonts w:eastAsia="Calibri"/>
                <w:lang w:val="bg-BG" w:eastAsia="bg-BG"/>
              </w:rPr>
              <w:t>"Евро 4"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b/>
                <w:lang w:val="bg-BG" w:eastAsia="bg-BG"/>
              </w:rPr>
            </w:pPr>
            <w:r w:rsidRPr="008178E8">
              <w:rPr>
                <w:rFonts w:eastAsia="Calibri"/>
                <w:b/>
                <w:lang w:val="bg-BG" w:eastAsia="bg-BG"/>
              </w:rPr>
              <w:t>0,80 – 1,00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b/>
                <w:lang w:val="bg-BG" w:eastAsia="bg-BG"/>
              </w:rPr>
            </w:pPr>
            <w:r w:rsidRPr="008178E8">
              <w:rPr>
                <w:rFonts w:eastAsia="Calibri"/>
                <w:b/>
                <w:lang w:val="bg-BG" w:eastAsia="bg-BG"/>
              </w:rPr>
              <w:t>0,41 - 0,51 евро</w:t>
            </w:r>
          </w:p>
        </w:tc>
        <w:tc>
          <w:tcPr>
            <w:tcW w:w="1559" w:type="dxa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Calibri"/>
                <w:b/>
                <w:lang w:val="bg-BG"/>
              </w:rPr>
            </w:pPr>
            <w:r w:rsidRPr="008178E8">
              <w:rPr>
                <w:rFonts w:eastAsia="Calibri"/>
                <w:b/>
                <w:lang w:val="bg-BG"/>
              </w:rPr>
              <w:t>0,80</w:t>
            </w:r>
          </w:p>
        </w:tc>
        <w:tc>
          <w:tcPr>
            <w:tcW w:w="1560" w:type="dxa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Calibri"/>
                <w:b/>
                <w:lang w:val="bg-BG"/>
              </w:rPr>
            </w:pPr>
            <w:r w:rsidRPr="008178E8">
              <w:rPr>
                <w:rFonts w:eastAsia="Calibri"/>
                <w:b/>
                <w:lang w:val="bg-BG"/>
              </w:rPr>
              <w:t>0,41 евро</w:t>
            </w:r>
          </w:p>
        </w:tc>
      </w:tr>
      <w:tr w:rsidR="00844426" w:rsidRPr="008178E8" w:rsidTr="00844426">
        <w:trPr>
          <w:trHeight w:val="290"/>
        </w:trPr>
        <w:tc>
          <w:tcPr>
            <w:tcW w:w="2865" w:type="dxa"/>
          </w:tcPr>
          <w:p w:rsidR="00844426" w:rsidRPr="008178E8" w:rsidRDefault="00844426" w:rsidP="00844426">
            <w:pPr>
              <w:spacing w:after="160" w:line="259" w:lineRule="auto"/>
              <w:ind w:right="1"/>
              <w:rPr>
                <w:rFonts w:eastAsia="Calibri"/>
                <w:lang w:val="bg-BG" w:eastAsia="bg-BG"/>
              </w:rPr>
            </w:pPr>
            <w:r w:rsidRPr="008178E8">
              <w:rPr>
                <w:rFonts w:eastAsia="Calibri"/>
                <w:lang w:val="bg-BG" w:eastAsia="bg-BG"/>
              </w:rPr>
              <w:t>"Евро 5"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b/>
                <w:highlight w:val="yellow"/>
                <w:lang w:val="bg-BG" w:eastAsia="bg-BG"/>
              </w:rPr>
            </w:pPr>
            <w:r w:rsidRPr="008178E8">
              <w:rPr>
                <w:rFonts w:eastAsia="Calibri"/>
                <w:b/>
                <w:lang w:val="bg-BG" w:eastAsia="bg-BG"/>
              </w:rPr>
              <w:t>0,60 – 0,80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b/>
                <w:highlight w:val="yellow"/>
                <w:lang w:val="bg-BG" w:eastAsia="bg-BG"/>
              </w:rPr>
            </w:pPr>
            <w:r w:rsidRPr="008178E8">
              <w:rPr>
                <w:rFonts w:eastAsia="Calibri"/>
                <w:b/>
                <w:lang w:val="bg-BG" w:eastAsia="bg-BG"/>
              </w:rPr>
              <w:t>0,31 - 0,41 евро</w:t>
            </w:r>
          </w:p>
        </w:tc>
        <w:tc>
          <w:tcPr>
            <w:tcW w:w="1559" w:type="dxa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Calibri"/>
                <w:b/>
                <w:lang w:val="bg-BG"/>
              </w:rPr>
            </w:pPr>
            <w:r w:rsidRPr="008178E8">
              <w:rPr>
                <w:rFonts w:eastAsia="Calibri"/>
                <w:b/>
                <w:lang w:val="bg-BG"/>
              </w:rPr>
              <w:t>0,60</w:t>
            </w:r>
          </w:p>
        </w:tc>
        <w:tc>
          <w:tcPr>
            <w:tcW w:w="1560" w:type="dxa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Calibri"/>
                <w:b/>
                <w:lang w:val="bg-BG"/>
              </w:rPr>
            </w:pPr>
            <w:r w:rsidRPr="008178E8">
              <w:rPr>
                <w:rFonts w:eastAsia="Calibri"/>
                <w:b/>
                <w:lang w:val="bg-BG"/>
              </w:rPr>
              <w:t>0,31 евро</w:t>
            </w:r>
          </w:p>
        </w:tc>
      </w:tr>
      <w:tr w:rsidR="00844426" w:rsidRPr="008178E8" w:rsidTr="00844426">
        <w:trPr>
          <w:trHeight w:val="290"/>
        </w:trPr>
        <w:tc>
          <w:tcPr>
            <w:tcW w:w="2865" w:type="dxa"/>
          </w:tcPr>
          <w:p w:rsidR="00844426" w:rsidRPr="008178E8" w:rsidRDefault="00844426" w:rsidP="00844426">
            <w:pPr>
              <w:spacing w:after="160" w:line="259" w:lineRule="auto"/>
              <w:ind w:right="1"/>
              <w:rPr>
                <w:rFonts w:eastAsia="Calibri"/>
                <w:lang w:val="bg-BG" w:eastAsia="bg-BG"/>
              </w:rPr>
            </w:pPr>
            <w:r w:rsidRPr="008178E8">
              <w:rPr>
                <w:rFonts w:eastAsia="Calibri"/>
                <w:lang w:val="bg-BG" w:eastAsia="bg-BG"/>
              </w:rPr>
              <w:t>"Евро 6" и "ЕЕV"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b/>
                <w:highlight w:val="yellow"/>
                <w:lang w:val="bg-BG" w:eastAsia="bg-BG"/>
              </w:rPr>
            </w:pPr>
            <w:r w:rsidRPr="008178E8">
              <w:rPr>
                <w:rFonts w:eastAsia="Calibri"/>
                <w:b/>
                <w:lang w:val="bg-BG" w:eastAsia="bg-BG"/>
              </w:rPr>
              <w:t>0,40 – 0,60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844426" w:rsidRPr="008178E8" w:rsidRDefault="00844426" w:rsidP="00844426">
            <w:pPr>
              <w:spacing w:after="160" w:line="259" w:lineRule="auto"/>
              <w:ind w:right="1"/>
              <w:jc w:val="center"/>
              <w:rPr>
                <w:rFonts w:eastAsia="Calibri"/>
                <w:b/>
                <w:highlight w:val="yellow"/>
                <w:lang w:val="bg-BG" w:eastAsia="bg-BG"/>
              </w:rPr>
            </w:pPr>
            <w:r w:rsidRPr="008178E8">
              <w:rPr>
                <w:rFonts w:eastAsia="Calibri"/>
                <w:b/>
                <w:lang w:val="bg-BG" w:eastAsia="bg-BG"/>
              </w:rPr>
              <w:t>0,20 - 0,31 евро</w:t>
            </w:r>
          </w:p>
        </w:tc>
        <w:tc>
          <w:tcPr>
            <w:tcW w:w="1559" w:type="dxa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Calibri"/>
                <w:b/>
                <w:lang w:val="bg-BG"/>
              </w:rPr>
            </w:pPr>
            <w:r w:rsidRPr="008178E8">
              <w:rPr>
                <w:rFonts w:eastAsia="Calibri"/>
                <w:b/>
                <w:lang w:val="bg-BG"/>
              </w:rPr>
              <w:t>0,40</w:t>
            </w:r>
          </w:p>
        </w:tc>
        <w:tc>
          <w:tcPr>
            <w:tcW w:w="1560" w:type="dxa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Calibri"/>
                <w:b/>
                <w:lang w:val="bg-BG"/>
              </w:rPr>
            </w:pPr>
            <w:r w:rsidRPr="008178E8">
              <w:rPr>
                <w:rFonts w:eastAsia="Calibri"/>
                <w:b/>
                <w:lang w:val="bg-BG"/>
              </w:rPr>
              <w:t>0,20 евро</w:t>
            </w:r>
          </w:p>
        </w:tc>
      </w:tr>
    </w:tbl>
    <w:p w:rsidR="00844426" w:rsidRPr="008178E8" w:rsidRDefault="00844426" w:rsidP="007733E3">
      <w:pPr>
        <w:spacing w:after="160" w:line="259" w:lineRule="auto"/>
        <w:ind w:firstLine="567"/>
        <w:contextualSpacing/>
        <w:jc w:val="both"/>
        <w:rPr>
          <w:rFonts w:eastAsia="Calibri"/>
          <w:b/>
          <w:bCs/>
          <w:color w:val="000000"/>
          <w:sz w:val="22"/>
          <w:szCs w:val="22"/>
          <w:lang w:val="bg-BG"/>
        </w:rPr>
      </w:pP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Calibri"/>
          <w:lang w:val="bg-BG"/>
        </w:rPr>
      </w:pPr>
      <w:r w:rsidRPr="008178E8">
        <w:rPr>
          <w:rFonts w:eastAsia="Calibri"/>
          <w:b/>
          <w:bCs/>
          <w:color w:val="000000"/>
          <w:lang w:val="bg-BG"/>
        </w:rPr>
        <w:t xml:space="preserve">Чл. 45, ал. 2, </w:t>
      </w:r>
      <w:r w:rsidRPr="008178E8">
        <w:rPr>
          <w:rFonts w:eastAsia="Calibri"/>
          <w:b/>
          <w:lang w:val="bg-BG" w:eastAsia="bg-BG"/>
        </w:rPr>
        <w:t>т. 1.</w:t>
      </w:r>
      <w:r w:rsidRPr="008178E8">
        <w:rPr>
          <w:rFonts w:eastAsia="Calibri"/>
          <w:lang w:val="bg-BG" w:eastAsia="bg-BG"/>
        </w:rPr>
        <w:t xml:space="preserve"> </w:t>
      </w:r>
      <w:r w:rsidRPr="008178E8">
        <w:rPr>
          <w:rFonts w:eastAsia="Calibri"/>
          <w:lang w:val="bg-BG"/>
        </w:rPr>
        <w:t>товарно ремарке - 10.00 лв. /5,11 евро/.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rPr>
          <w:rFonts w:eastAsia="Calibri"/>
          <w:lang w:val="bg-BG"/>
        </w:rPr>
      </w:pPr>
      <w:r w:rsidRPr="008178E8">
        <w:rPr>
          <w:rFonts w:eastAsia="Calibri"/>
          <w:b/>
          <w:bCs/>
          <w:color w:val="000000"/>
          <w:lang w:val="bg-BG"/>
        </w:rPr>
        <w:t xml:space="preserve">Чл. 45, ал. 2, </w:t>
      </w:r>
      <w:r w:rsidRPr="008178E8">
        <w:rPr>
          <w:rFonts w:eastAsia="Calibri"/>
          <w:b/>
          <w:lang w:val="bg-BG" w:eastAsia="bg-BG"/>
        </w:rPr>
        <w:t>т. 2.</w:t>
      </w:r>
      <w:r w:rsidRPr="008178E8">
        <w:rPr>
          <w:rFonts w:eastAsia="Calibri"/>
          <w:lang w:val="bg-BG" w:eastAsia="bg-BG"/>
        </w:rPr>
        <w:t xml:space="preserve"> </w:t>
      </w:r>
      <w:r w:rsidRPr="008178E8">
        <w:rPr>
          <w:rFonts w:eastAsia="Calibri"/>
          <w:lang w:val="bg-BG"/>
        </w:rPr>
        <w:t xml:space="preserve"> къмпинг ремарке - 10.00 лв. /5,11 евро/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Calibri"/>
          <w:lang w:val="bg-BG"/>
        </w:rPr>
      </w:pPr>
      <w:r w:rsidRPr="008178E8">
        <w:rPr>
          <w:rFonts w:eastAsia="Calibri"/>
          <w:b/>
          <w:bCs/>
          <w:color w:val="000000"/>
          <w:lang w:val="bg-BG"/>
        </w:rPr>
        <w:t>Чл. 45, ал. 3.</w:t>
      </w:r>
      <w:r w:rsidRPr="008178E8">
        <w:rPr>
          <w:rFonts w:eastAsia="Calibri"/>
          <w:lang w:val="bg-BG" w:eastAsia="bg-BG"/>
        </w:rPr>
        <w:t xml:space="preserve"> </w:t>
      </w:r>
      <w:r w:rsidRPr="008178E8">
        <w:rPr>
          <w:rFonts w:eastAsia="Calibri"/>
          <w:lang w:val="bg-BG"/>
        </w:rPr>
        <w:t>Данъкът за мотопеди е в размер 12 лв. /6,14 евро/, а за мотоциклети, както следва: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Calibri"/>
          <w:lang w:val="bg-BG"/>
        </w:rPr>
      </w:pPr>
      <w:r w:rsidRPr="008178E8">
        <w:rPr>
          <w:rFonts w:eastAsia="Calibri"/>
          <w:lang w:val="bg-BG"/>
        </w:rPr>
        <w:t>1. до 125 куб. см включително – 14 лв. /7,16 евро/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Calibri"/>
          <w:lang w:val="bg-BG"/>
        </w:rPr>
      </w:pPr>
      <w:r w:rsidRPr="008178E8">
        <w:rPr>
          <w:rFonts w:eastAsia="Calibri"/>
          <w:lang w:val="bg-BG"/>
        </w:rPr>
        <w:t>2. над 125 до 250 куб. см включително – 35 лв. /17,90 евро/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Calibri"/>
          <w:lang w:val="bg-BG"/>
        </w:rPr>
      </w:pPr>
      <w:r w:rsidRPr="008178E8">
        <w:rPr>
          <w:rFonts w:eastAsia="Calibri"/>
          <w:lang w:val="bg-BG"/>
        </w:rPr>
        <w:t>3. над 250 до 350 куб. см включително – 40 лв. /20,45 евро/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Calibri"/>
          <w:lang w:val="bg-BG"/>
        </w:rPr>
      </w:pPr>
      <w:r w:rsidRPr="008178E8">
        <w:rPr>
          <w:rFonts w:eastAsia="Calibri"/>
          <w:lang w:val="bg-BG"/>
        </w:rPr>
        <w:t xml:space="preserve">4. над 350 до 490 куб. см включително – 50 лв. /25,56 евро/        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Calibri"/>
          <w:lang w:val="bg-BG"/>
        </w:rPr>
      </w:pPr>
      <w:r w:rsidRPr="008178E8">
        <w:rPr>
          <w:rFonts w:eastAsia="Calibri"/>
          <w:lang w:val="bg-BG"/>
        </w:rPr>
        <w:t>5. над 490 до 750 куб. см включително – 75 лв. /38,35 евро/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Calibri"/>
          <w:lang w:val="bg-BG"/>
        </w:rPr>
      </w:pPr>
      <w:r w:rsidRPr="008178E8">
        <w:rPr>
          <w:rFonts w:eastAsia="Calibri"/>
          <w:lang w:val="bg-BG"/>
        </w:rPr>
        <w:t>6. над 750 куб. см – 100 лв. /51.13 евро/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PMingLiU"/>
          <w:lang w:val="bg-BG" w:eastAsia="zh-TW"/>
        </w:rPr>
      </w:pPr>
      <w:r w:rsidRPr="008178E8">
        <w:rPr>
          <w:rFonts w:eastAsia="Calibri"/>
          <w:b/>
          <w:bCs/>
          <w:color w:val="000000"/>
          <w:lang w:val="bg-BG"/>
        </w:rPr>
        <w:t>Чл. 45, ал. 4, т. 1.</w:t>
      </w:r>
      <w:r w:rsidRPr="008178E8">
        <w:rPr>
          <w:rFonts w:eastAsia="Calibri"/>
          <w:lang w:val="bg-BG"/>
        </w:rPr>
        <w:t xml:space="preserve"> </w:t>
      </w:r>
      <w:r w:rsidRPr="008178E8">
        <w:rPr>
          <w:rFonts w:eastAsia="PMingLiU"/>
          <w:lang w:val="bg-BG" w:eastAsia="zh-TW"/>
        </w:rPr>
        <w:t>до 400 кг включително - 6 лв. /3,07 евро/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Calibri"/>
          <w:b/>
          <w:bCs/>
          <w:color w:val="212529"/>
          <w:shd w:val="clear" w:color="auto" w:fill="AEDBF1"/>
          <w:lang w:val="bg-BG"/>
        </w:rPr>
      </w:pPr>
      <w:r w:rsidRPr="008178E8">
        <w:rPr>
          <w:rFonts w:eastAsia="Calibri"/>
          <w:b/>
          <w:bCs/>
          <w:color w:val="000000"/>
          <w:lang w:val="bg-BG"/>
        </w:rPr>
        <w:t>Чл. 45, ал. 4, т. 2.</w:t>
      </w:r>
      <w:r w:rsidRPr="008178E8">
        <w:rPr>
          <w:rFonts w:eastAsia="PMingLiU"/>
          <w:lang w:val="bg-BG" w:eastAsia="zh-TW"/>
        </w:rPr>
        <w:t xml:space="preserve"> над 400 кг – 8</w:t>
      </w:r>
      <w:r w:rsidRPr="008178E8">
        <w:rPr>
          <w:rFonts w:eastAsia="PMingLiU"/>
          <w:bCs/>
          <w:lang w:val="bg-BG" w:eastAsia="zh-TW"/>
        </w:rPr>
        <w:t xml:space="preserve"> </w:t>
      </w:r>
      <w:r w:rsidRPr="008178E8">
        <w:rPr>
          <w:rFonts w:eastAsia="PMingLiU"/>
          <w:lang w:val="bg-BG" w:eastAsia="zh-TW"/>
        </w:rPr>
        <w:t>лв. /4,09 евро/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PMingLiU"/>
          <w:lang w:val="bg-BG" w:eastAsia="zh-TW"/>
        </w:rPr>
      </w:pPr>
      <w:r w:rsidRPr="008178E8">
        <w:rPr>
          <w:rFonts w:eastAsia="Calibri"/>
          <w:b/>
          <w:bCs/>
          <w:color w:val="000000"/>
          <w:lang w:val="bg-BG"/>
        </w:rPr>
        <w:t>Чл. 45, ал. 5, т. 1.</w:t>
      </w:r>
      <w:r w:rsidRPr="008178E8">
        <w:rPr>
          <w:rFonts w:eastAsia="PMingLiU"/>
          <w:lang w:val="bg-BG" w:eastAsia="zh-TW"/>
        </w:rPr>
        <w:t xml:space="preserve"> до 22 места, вкл. мястото на водача –  150 лв. /76,69 евро/.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Calibri"/>
          <w:b/>
          <w:bCs/>
          <w:color w:val="212529"/>
          <w:shd w:val="clear" w:color="auto" w:fill="AEDBF1"/>
          <w:lang w:val="bg-BG"/>
        </w:rPr>
      </w:pPr>
      <w:r w:rsidRPr="008178E8">
        <w:rPr>
          <w:rFonts w:eastAsia="Calibri"/>
          <w:b/>
          <w:bCs/>
          <w:color w:val="000000"/>
          <w:lang w:val="bg-BG"/>
        </w:rPr>
        <w:t>Чл. 45, ал. 5, т. 2.</w:t>
      </w:r>
      <w:r w:rsidRPr="008178E8">
        <w:rPr>
          <w:rFonts w:eastAsia="PMingLiU"/>
          <w:lang w:val="bg-BG" w:eastAsia="zh-TW"/>
        </w:rPr>
        <w:t xml:space="preserve"> над 22 места, вкл. мястото на водача – 300 лв./ 153,39 евро/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Calibri"/>
          <w:lang w:val="bg-BG" w:eastAsia="bg-BG"/>
        </w:rPr>
      </w:pPr>
      <w:r w:rsidRPr="008178E8">
        <w:rPr>
          <w:rFonts w:eastAsia="Calibri"/>
          <w:b/>
          <w:bCs/>
          <w:color w:val="000000"/>
          <w:lang w:val="bg-BG"/>
        </w:rPr>
        <w:t>Чл. 45, ал. 6.</w:t>
      </w:r>
      <w:r w:rsidRPr="008178E8">
        <w:rPr>
          <w:rFonts w:eastAsia="PMingLiU"/>
          <w:lang w:val="bg-BG" w:eastAsia="zh-TW"/>
        </w:rPr>
        <w:t xml:space="preserve"> </w:t>
      </w:r>
      <w:r w:rsidRPr="008178E8">
        <w:rPr>
          <w:rFonts w:eastAsia="PMingLiU"/>
          <w:color w:val="000000"/>
          <w:lang w:val="bg-BG" w:eastAsia="zh-TW"/>
        </w:rPr>
        <w:t>Д</w:t>
      </w:r>
      <w:r w:rsidRPr="008178E8">
        <w:rPr>
          <w:rFonts w:eastAsia="PMingLiU"/>
          <w:lang w:val="bg-BG" w:eastAsia="zh-TW"/>
        </w:rPr>
        <w:t>анъкът з</w:t>
      </w:r>
      <w:r w:rsidRPr="008178E8">
        <w:rPr>
          <w:rFonts w:eastAsia="PMingLiU"/>
          <w:color w:val="000000"/>
          <w:lang w:val="bg-BG" w:eastAsia="zh-TW"/>
        </w:rPr>
        <w:t xml:space="preserve">а товарен автомобил с технически допустима максимална маса над 3,5 т, но не повече от 12 т, е в размер </w:t>
      </w:r>
      <w:r w:rsidRPr="008178E8">
        <w:rPr>
          <w:rFonts w:eastAsia="PMingLiU"/>
          <w:lang w:val="bg-BG" w:eastAsia="zh-TW"/>
        </w:rPr>
        <w:t xml:space="preserve">15 </w:t>
      </w:r>
      <w:r w:rsidRPr="008178E8">
        <w:rPr>
          <w:rFonts w:eastAsia="PMingLiU"/>
          <w:color w:val="000000"/>
          <w:lang w:val="bg-BG" w:eastAsia="zh-TW"/>
        </w:rPr>
        <w:t>лв. /</w:t>
      </w:r>
      <w:r w:rsidRPr="008178E8">
        <w:rPr>
          <w:rFonts w:eastAsia="PMingLiU"/>
          <w:lang w:val="bg-BG" w:eastAsia="zh-TW"/>
        </w:rPr>
        <w:t>7,67 евро/ за</w:t>
      </w:r>
      <w:r w:rsidRPr="008178E8">
        <w:rPr>
          <w:rFonts w:eastAsia="PMingLiU"/>
          <w:color w:val="000000"/>
          <w:lang w:val="bg-BG" w:eastAsia="zh-TW"/>
        </w:rPr>
        <w:t xml:space="preserve"> всеки започнати 750 кг. товароносимост</w:t>
      </w:r>
      <w:r w:rsidRPr="008178E8">
        <w:rPr>
          <w:rFonts w:eastAsia="Calibri"/>
          <w:lang w:val="bg-BG" w:eastAsia="bg-BG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7"/>
        <w:gridCol w:w="913"/>
        <w:gridCol w:w="756"/>
        <w:gridCol w:w="1573"/>
        <w:gridCol w:w="1467"/>
        <w:gridCol w:w="216"/>
        <w:gridCol w:w="1445"/>
        <w:gridCol w:w="1543"/>
      </w:tblGrid>
      <w:tr w:rsidR="00844426" w:rsidRPr="008178E8" w:rsidTr="007733E3">
        <w:trPr>
          <w:cantSplit/>
          <w:trHeight w:val="1105"/>
          <w:jc w:val="center"/>
        </w:trPr>
        <w:tc>
          <w:tcPr>
            <w:tcW w:w="1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Calibri"/>
                <w:b/>
                <w:bCs/>
                <w:color w:val="000000"/>
                <w:lang w:val="bg-BG"/>
              </w:rPr>
              <w:t>Чл. 45, ал. 7.</w:t>
            </w:r>
            <w:r w:rsidRPr="008178E8">
              <w:rPr>
                <w:rFonts w:eastAsia="PMingLiU"/>
                <w:lang w:val="bg-BG" w:eastAsia="zh-TW"/>
              </w:rPr>
              <w:t xml:space="preserve"> Данъкът за седлови влекач и влекач за ремарке се определя в зависимост от допустимата максимална маса на състава от превозни средства, от броя на осите и вида на окачването на влекача, посочени в свидетелството за регистрация на влекача, както следва:</w:t>
            </w:r>
            <w:r w:rsidRPr="008178E8">
              <w:rPr>
                <w:rFonts w:eastAsia="PMingLiU"/>
                <w:szCs w:val="20"/>
                <w:lang w:val="bg-BG" w:eastAsia="zh-TW"/>
              </w:rPr>
              <w:t>Брой оси на седловия влекач/влекача за ремарке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Допустима максимална маса на състава от превозни средства, посочена в свидетелството за регистрация на влекача (в тона):</w:t>
            </w:r>
          </w:p>
        </w:tc>
        <w:tc>
          <w:tcPr>
            <w:tcW w:w="3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Данък (в лева)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eastAsia="PMingLiU"/>
                <w:szCs w:val="20"/>
                <w:lang w:val="bg-BG" w:eastAsia="zh-TW"/>
              </w:rPr>
            </w:pP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eastAsia="PMingLiU"/>
                <w:szCs w:val="20"/>
                <w:lang w:val="bg-BG" w:eastAsia="zh-TW"/>
              </w:rPr>
            </w:pP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eastAsia="PMingLiU"/>
                <w:szCs w:val="20"/>
                <w:lang w:val="bg-BG" w:eastAsia="zh-TW"/>
              </w:rPr>
            </w:pP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eastAsia="PMingLiU"/>
                <w:szCs w:val="20"/>
                <w:lang w:val="bg-BG" w:eastAsia="zh-TW"/>
              </w:rPr>
            </w:pP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eastAsia="PMingLiU"/>
                <w:szCs w:val="20"/>
                <w:lang w:val="bg-BG" w:eastAsia="zh-TW"/>
              </w:rPr>
            </w:pP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Данък (в евро)</w:t>
            </w:r>
          </w:p>
        </w:tc>
      </w:tr>
      <w:tr w:rsidR="00844426" w:rsidRPr="008178E8" w:rsidTr="007733E3">
        <w:trPr>
          <w:cantSplit/>
          <w:trHeight w:val="1480"/>
          <w:jc w:val="center"/>
        </w:trPr>
        <w:tc>
          <w:tcPr>
            <w:tcW w:w="1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eastAsia="PMingLiU"/>
                <w:szCs w:val="20"/>
                <w:lang w:val="bg-BG" w:eastAsia="zh-TW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равна или повече от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hanging="43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по-малка от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задвижваща ос/оси с пневматично или с окачване, прието за еквивалентно на пневматичното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други системи за окачване на задвижващата ос/оси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задвижваща ос/оси с пневматично или с окачване, прието за еквивалентно на пневматичното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други системи за окачване на задвижващата ос/оси</w:t>
            </w:r>
          </w:p>
        </w:tc>
      </w:tr>
      <w:tr w:rsidR="00844426" w:rsidRPr="008178E8" w:rsidTr="007733E3">
        <w:trPr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keepNext/>
              <w:widowControl w:val="0"/>
              <w:autoSpaceDE w:val="0"/>
              <w:autoSpaceDN w:val="0"/>
              <w:adjustRightInd w:val="0"/>
              <w:outlineLvl w:val="2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А) с две оси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-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18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20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10 лв.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255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30 лв.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120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5,11 евро</w:t>
            </w:r>
          </w:p>
        </w:tc>
        <w:tc>
          <w:tcPr>
            <w:tcW w:w="1531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15,34 евро</w:t>
            </w:r>
          </w:p>
        </w:tc>
      </w:tr>
      <w:tr w:rsidR="00844426" w:rsidRPr="008178E8" w:rsidTr="007733E3">
        <w:trPr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 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18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 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20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 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20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30 лв.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20"/>
              <w:jc w:val="center"/>
              <w:rPr>
                <w:rFonts w:eastAsia="PMingLiU"/>
                <w:b/>
                <w:bCs/>
                <w:i/>
                <w:iCs/>
                <w:szCs w:val="20"/>
                <w:lang w:val="bg-BG" w:eastAsia="zh-TW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255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65 лв.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b/>
                <w:bCs/>
                <w:i/>
                <w:iCs/>
                <w:szCs w:val="20"/>
                <w:lang w:val="bg-BG" w:eastAsia="zh-TW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120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15,34 евро</w:t>
            </w:r>
          </w:p>
        </w:tc>
        <w:tc>
          <w:tcPr>
            <w:tcW w:w="1531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33,23 евро</w:t>
            </w:r>
          </w:p>
        </w:tc>
      </w:tr>
      <w:tr w:rsidR="00844426" w:rsidRPr="008178E8" w:rsidTr="007733E3">
        <w:trPr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 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20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 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22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 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20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65 лв.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20"/>
              <w:jc w:val="center"/>
              <w:rPr>
                <w:rFonts w:eastAsia="PMingLiU"/>
                <w:b/>
                <w:bCs/>
                <w:i/>
                <w:iCs/>
                <w:szCs w:val="20"/>
                <w:lang w:val="bg-BG" w:eastAsia="zh-TW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255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150 лв.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b/>
                <w:bCs/>
                <w:i/>
                <w:iCs/>
                <w:szCs w:val="20"/>
                <w:lang w:val="bg-BG" w:eastAsia="zh-TW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120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33,23 евро</w:t>
            </w:r>
          </w:p>
        </w:tc>
        <w:tc>
          <w:tcPr>
            <w:tcW w:w="1531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76,69 евро</w:t>
            </w:r>
          </w:p>
        </w:tc>
      </w:tr>
      <w:tr w:rsidR="00844426" w:rsidRPr="008178E8" w:rsidTr="007733E3">
        <w:trPr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 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22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 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25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 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20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200 лв.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20"/>
              <w:jc w:val="center"/>
              <w:rPr>
                <w:rFonts w:eastAsia="PMingLiU"/>
                <w:b/>
                <w:bCs/>
                <w:i/>
                <w:iCs/>
                <w:szCs w:val="20"/>
                <w:lang w:val="bg-BG" w:eastAsia="zh-TW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255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350 лв.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b/>
                <w:bCs/>
                <w:i/>
                <w:iCs/>
                <w:szCs w:val="20"/>
                <w:lang w:val="bg-BG" w:eastAsia="zh-TW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120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102,26 евро</w:t>
            </w:r>
          </w:p>
        </w:tc>
        <w:tc>
          <w:tcPr>
            <w:tcW w:w="1531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178,95 евро</w:t>
            </w:r>
          </w:p>
        </w:tc>
      </w:tr>
      <w:tr w:rsidR="00844426" w:rsidRPr="008178E8" w:rsidTr="007733E3">
        <w:trPr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 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25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 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26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 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20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350 лв.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20"/>
              <w:jc w:val="center"/>
              <w:rPr>
                <w:rFonts w:eastAsia="PMingLiU"/>
                <w:b/>
                <w:bCs/>
                <w:i/>
                <w:iCs/>
                <w:szCs w:val="20"/>
                <w:lang w:val="bg-BG" w:eastAsia="zh-TW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255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600 лв.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rPr>
                <w:rFonts w:eastAsia="PMingLiU"/>
                <w:b/>
                <w:bCs/>
                <w:i/>
                <w:iCs/>
                <w:szCs w:val="20"/>
                <w:lang w:val="bg-BG" w:eastAsia="zh-TW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120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178,95 евро</w:t>
            </w:r>
          </w:p>
        </w:tc>
        <w:tc>
          <w:tcPr>
            <w:tcW w:w="1531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306,78 евро</w:t>
            </w:r>
          </w:p>
        </w:tc>
      </w:tr>
      <w:tr w:rsidR="00844426" w:rsidRPr="008178E8" w:rsidTr="007733E3">
        <w:trPr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 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26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 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28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 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20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350 лв.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20"/>
              <w:rPr>
                <w:rFonts w:eastAsia="PMingLiU"/>
                <w:b/>
                <w:bCs/>
                <w:i/>
                <w:iCs/>
                <w:szCs w:val="20"/>
                <w:lang w:val="bg-BG" w:eastAsia="zh-TW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255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600 лв.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rPr>
                <w:rFonts w:eastAsia="PMingLiU"/>
                <w:b/>
                <w:bCs/>
                <w:i/>
                <w:iCs/>
                <w:szCs w:val="20"/>
                <w:lang w:val="bg-BG" w:eastAsia="zh-TW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120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178,95 евро</w:t>
            </w:r>
          </w:p>
        </w:tc>
        <w:tc>
          <w:tcPr>
            <w:tcW w:w="1531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306,78 евро</w:t>
            </w:r>
          </w:p>
        </w:tc>
      </w:tr>
      <w:tr w:rsidR="00844426" w:rsidRPr="008178E8" w:rsidTr="007733E3">
        <w:trPr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 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28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 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29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 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20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350 лв.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20"/>
              <w:rPr>
                <w:rFonts w:eastAsia="PMingLiU"/>
                <w:b/>
                <w:bCs/>
                <w:i/>
                <w:iCs/>
                <w:szCs w:val="20"/>
                <w:lang w:val="bg-BG" w:eastAsia="zh-TW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255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450 лв.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rPr>
                <w:rFonts w:eastAsia="PMingLiU"/>
                <w:b/>
                <w:bCs/>
                <w:i/>
                <w:iCs/>
                <w:szCs w:val="20"/>
                <w:lang w:val="bg-BG" w:eastAsia="zh-TW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120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178,95 евро</w:t>
            </w:r>
          </w:p>
        </w:tc>
        <w:tc>
          <w:tcPr>
            <w:tcW w:w="1531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230,08 евро</w:t>
            </w:r>
          </w:p>
        </w:tc>
      </w:tr>
      <w:tr w:rsidR="00844426" w:rsidRPr="008178E8" w:rsidTr="007733E3">
        <w:trPr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eastAsia="PMingLiU"/>
                <w:szCs w:val="20"/>
                <w:lang w:val="bg-BG" w:eastAsia="zh-TW"/>
              </w:rPr>
            </w:pP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eastAsia="PMingLiU"/>
                <w:szCs w:val="20"/>
                <w:lang w:val="bg-BG" w:eastAsia="zh-TW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29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31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20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450 лв.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255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700 лв.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120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230,08 евро</w:t>
            </w:r>
          </w:p>
        </w:tc>
        <w:tc>
          <w:tcPr>
            <w:tcW w:w="1531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357,90 евро</w:t>
            </w:r>
          </w:p>
        </w:tc>
      </w:tr>
      <w:tr w:rsidR="00844426" w:rsidRPr="008178E8" w:rsidTr="007733E3">
        <w:trPr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eastAsia="PMingLiU"/>
                <w:szCs w:val="20"/>
                <w:lang w:val="bg-BG" w:eastAsia="zh-TW"/>
              </w:rPr>
            </w:pP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eastAsia="PMingLiU"/>
                <w:szCs w:val="20"/>
                <w:lang w:val="bg-BG" w:eastAsia="zh-TW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31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33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20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655 лв.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20"/>
              <w:jc w:val="center"/>
              <w:rPr>
                <w:rFonts w:eastAsia="PMingLiU"/>
                <w:b/>
                <w:bCs/>
                <w:i/>
                <w:iCs/>
                <w:szCs w:val="20"/>
                <w:lang w:val="bg-BG" w:eastAsia="zh-TW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255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910 лв.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13"/>
              <w:jc w:val="center"/>
              <w:rPr>
                <w:rFonts w:eastAsia="PMingLiU"/>
                <w:b/>
                <w:bCs/>
                <w:i/>
                <w:iCs/>
                <w:szCs w:val="20"/>
                <w:lang w:val="bg-BG" w:eastAsia="zh-TW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120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334,90 евро</w:t>
            </w:r>
          </w:p>
        </w:tc>
        <w:tc>
          <w:tcPr>
            <w:tcW w:w="1531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465.28 евро</w:t>
            </w:r>
          </w:p>
        </w:tc>
      </w:tr>
      <w:tr w:rsidR="00844426" w:rsidRPr="008178E8" w:rsidTr="007733E3">
        <w:trPr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eastAsia="PMingLiU"/>
                <w:szCs w:val="20"/>
                <w:lang w:val="bg-BG" w:eastAsia="zh-TW"/>
              </w:rPr>
            </w:pP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eastAsia="PMingLiU"/>
                <w:szCs w:val="20"/>
                <w:lang w:val="bg-BG" w:eastAsia="zh-TW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33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38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20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910 лв.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20"/>
              <w:jc w:val="center"/>
              <w:rPr>
                <w:rFonts w:eastAsia="PMingLiU"/>
                <w:b/>
                <w:bCs/>
                <w:i/>
                <w:iCs/>
                <w:szCs w:val="20"/>
                <w:lang w:val="bg-BG" w:eastAsia="zh-TW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255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1390 лв.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hanging="29"/>
              <w:jc w:val="center"/>
              <w:rPr>
                <w:rFonts w:eastAsia="PMingLiU"/>
                <w:b/>
                <w:bCs/>
                <w:i/>
                <w:iCs/>
                <w:szCs w:val="20"/>
                <w:lang w:val="bg-BG" w:eastAsia="zh-TW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120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465.28 евро</w:t>
            </w:r>
          </w:p>
        </w:tc>
        <w:tc>
          <w:tcPr>
            <w:tcW w:w="1531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710.70 евро</w:t>
            </w:r>
          </w:p>
        </w:tc>
      </w:tr>
      <w:tr w:rsidR="00844426" w:rsidRPr="008178E8" w:rsidTr="007733E3">
        <w:trPr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eastAsia="PMingLiU"/>
                <w:szCs w:val="20"/>
                <w:lang w:val="bg-BG" w:eastAsia="zh-TW"/>
              </w:rPr>
            </w:pP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eastAsia="PMingLiU"/>
                <w:szCs w:val="20"/>
                <w:lang w:val="bg-BG" w:eastAsia="zh-TW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38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20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1010 лв.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20"/>
              <w:jc w:val="center"/>
              <w:rPr>
                <w:rFonts w:eastAsia="PMingLiU"/>
                <w:b/>
                <w:bCs/>
                <w:i/>
                <w:iCs/>
                <w:szCs w:val="20"/>
                <w:lang w:val="bg-BG" w:eastAsia="zh-TW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255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1370 лв.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b/>
                <w:bCs/>
                <w:i/>
                <w:iCs/>
                <w:szCs w:val="20"/>
                <w:lang w:val="bg-BG" w:eastAsia="zh-TW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120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516.40 евро</w:t>
            </w:r>
          </w:p>
        </w:tc>
        <w:tc>
          <w:tcPr>
            <w:tcW w:w="1531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700.47 евро</w:t>
            </w:r>
          </w:p>
        </w:tc>
      </w:tr>
      <w:tr w:rsidR="00844426" w:rsidRPr="008178E8" w:rsidTr="007733E3">
        <w:trPr>
          <w:trHeight w:val="455"/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Б) с три и повече оси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36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38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20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640 лв.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20"/>
              <w:jc w:val="center"/>
              <w:rPr>
                <w:rFonts w:eastAsia="PMingLiU"/>
                <w:b/>
                <w:bCs/>
                <w:i/>
                <w:iCs/>
                <w:szCs w:val="20"/>
                <w:lang w:val="bg-BG" w:eastAsia="zh-TW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255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890 лв.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b/>
                <w:bCs/>
                <w:i/>
                <w:iCs/>
                <w:szCs w:val="20"/>
                <w:lang w:val="bg-BG" w:eastAsia="zh-TW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120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327.23 евро</w:t>
            </w:r>
          </w:p>
        </w:tc>
        <w:tc>
          <w:tcPr>
            <w:tcW w:w="1531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455,05 евро</w:t>
            </w:r>
          </w:p>
        </w:tc>
      </w:tr>
      <w:tr w:rsidR="00844426" w:rsidRPr="008178E8" w:rsidTr="007733E3">
        <w:trPr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eastAsia="PMingLiU"/>
                <w:szCs w:val="20"/>
                <w:lang w:val="bg-BG" w:eastAsia="zh-TW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38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40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20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890 лв.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20"/>
              <w:jc w:val="center"/>
              <w:rPr>
                <w:rFonts w:eastAsia="PMingLiU"/>
                <w:b/>
                <w:bCs/>
                <w:i/>
                <w:iCs/>
                <w:szCs w:val="20"/>
                <w:lang w:val="bg-BG" w:eastAsia="zh-TW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255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1230 лв.</w:t>
            </w:r>
          </w:p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hanging="29"/>
              <w:jc w:val="center"/>
              <w:rPr>
                <w:rFonts w:eastAsia="PMingLiU"/>
                <w:b/>
                <w:bCs/>
                <w:i/>
                <w:iCs/>
                <w:szCs w:val="20"/>
                <w:lang w:val="bg-BG" w:eastAsia="zh-TW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120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455,05 евро</w:t>
            </w:r>
          </w:p>
        </w:tc>
        <w:tc>
          <w:tcPr>
            <w:tcW w:w="1531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628,89 евро</w:t>
            </w:r>
          </w:p>
        </w:tc>
      </w:tr>
      <w:tr w:rsidR="00844426" w:rsidRPr="008178E8" w:rsidTr="007733E3">
        <w:trPr>
          <w:trHeight w:val="90"/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eastAsia="PMingLiU"/>
                <w:szCs w:val="20"/>
                <w:lang w:val="bg-BG" w:eastAsia="zh-TW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40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PMingLiU"/>
                <w:szCs w:val="20"/>
                <w:lang w:val="bg-BG" w:eastAsia="zh-TW"/>
              </w:rPr>
            </w:pPr>
            <w:r w:rsidRPr="008178E8">
              <w:rPr>
                <w:rFonts w:eastAsia="PMingLiU"/>
                <w:szCs w:val="20"/>
                <w:lang w:val="bg-BG" w:eastAsia="zh-TW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120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1230 лв.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widowControl w:val="0"/>
              <w:autoSpaceDE w:val="0"/>
              <w:autoSpaceDN w:val="0"/>
              <w:adjustRightInd w:val="0"/>
              <w:ind w:firstLine="255"/>
              <w:jc w:val="center"/>
              <w:rPr>
                <w:rFonts w:eastAsia="PMingLiU"/>
                <w:b/>
                <w:bCs/>
                <w:szCs w:val="2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Cs w:val="20"/>
                <w:lang w:val="bg-BG" w:eastAsia="zh-TW"/>
              </w:rPr>
              <w:t>1820 лв.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 xml:space="preserve">628,89 евро </w:t>
            </w:r>
          </w:p>
        </w:tc>
        <w:tc>
          <w:tcPr>
            <w:tcW w:w="1531" w:type="dxa"/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930,55 евро</w:t>
            </w:r>
          </w:p>
        </w:tc>
      </w:tr>
    </w:tbl>
    <w:p w:rsidR="00844426" w:rsidRPr="008178E8" w:rsidRDefault="00844426" w:rsidP="00844426">
      <w:pPr>
        <w:spacing w:after="160" w:line="259" w:lineRule="auto"/>
        <w:ind w:firstLine="567"/>
        <w:jc w:val="both"/>
        <w:rPr>
          <w:rFonts w:eastAsia="PMingLiU"/>
          <w:lang w:val="bg-BG" w:eastAsia="zh-TW"/>
        </w:rPr>
      </w:pP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PMingLiU"/>
          <w:color w:val="000000"/>
          <w:lang w:val="bg-BG" w:eastAsia="zh-TW"/>
        </w:rPr>
      </w:pPr>
      <w:r w:rsidRPr="008178E8">
        <w:rPr>
          <w:rFonts w:eastAsia="Calibri"/>
          <w:b/>
          <w:bCs/>
          <w:color w:val="000000"/>
          <w:lang w:val="bg-BG"/>
        </w:rPr>
        <w:t xml:space="preserve">Чл. 45, ал. 8. </w:t>
      </w:r>
      <w:r w:rsidRPr="008178E8">
        <w:rPr>
          <w:rFonts w:eastAsia="PMingLiU"/>
          <w:color w:val="000000"/>
          <w:lang w:val="bg-BG" w:eastAsia="zh-TW"/>
        </w:rPr>
        <w:t>Д</w:t>
      </w:r>
      <w:r w:rsidRPr="008178E8">
        <w:rPr>
          <w:rFonts w:eastAsia="PMingLiU"/>
          <w:lang w:val="bg-BG" w:eastAsia="zh-TW"/>
        </w:rPr>
        <w:t>анъкът з</w:t>
      </w:r>
      <w:r w:rsidRPr="008178E8">
        <w:rPr>
          <w:rFonts w:eastAsia="PMingLiU"/>
          <w:color w:val="000000"/>
          <w:lang w:val="bg-BG" w:eastAsia="zh-TW"/>
        </w:rPr>
        <w:t xml:space="preserve">а специализирани строителни машини (бетоновози, бетон-помпи и други), автокранове и други специални автомобили, без тролейбусите, е в размер от </w:t>
      </w:r>
      <w:r w:rsidRPr="008178E8">
        <w:rPr>
          <w:rFonts w:eastAsia="PMingLiU"/>
          <w:b/>
          <w:bCs/>
          <w:lang w:val="bg-BG" w:eastAsia="zh-TW"/>
        </w:rPr>
        <w:t>50</w:t>
      </w:r>
      <w:r w:rsidRPr="008178E8">
        <w:rPr>
          <w:rFonts w:eastAsia="PMingLiU"/>
          <w:color w:val="000000"/>
          <w:lang w:val="bg-BG" w:eastAsia="zh-TW"/>
        </w:rPr>
        <w:t xml:space="preserve"> лв. /25,56 евро/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PMingLiU"/>
          <w:lang w:val="bg-BG" w:eastAsia="zh-TW"/>
        </w:rPr>
      </w:pPr>
      <w:r w:rsidRPr="008178E8">
        <w:rPr>
          <w:rFonts w:eastAsia="Calibri"/>
          <w:b/>
          <w:bCs/>
          <w:color w:val="000000"/>
          <w:lang w:val="bg-BG"/>
        </w:rPr>
        <w:t xml:space="preserve">Чл. 45, ал. 9. </w:t>
      </w:r>
      <w:r w:rsidRPr="008178E8">
        <w:rPr>
          <w:rFonts w:eastAsia="PMingLiU"/>
          <w:color w:val="000000"/>
          <w:lang w:val="bg-BG" w:eastAsia="zh-TW"/>
        </w:rPr>
        <w:t>Д</w:t>
      </w:r>
      <w:r w:rsidRPr="008178E8">
        <w:rPr>
          <w:rFonts w:eastAsia="PMingLiU"/>
          <w:lang w:val="bg-BG" w:eastAsia="zh-TW"/>
        </w:rPr>
        <w:t>анъкът з</w:t>
      </w:r>
      <w:r w:rsidRPr="008178E8">
        <w:rPr>
          <w:rFonts w:eastAsia="PMingLiU"/>
          <w:color w:val="000000"/>
          <w:lang w:val="bg-BG" w:eastAsia="zh-TW"/>
        </w:rPr>
        <w:t>а автокранове с товароподемност над 40 тона е в размер</w:t>
      </w:r>
      <w:r w:rsidRPr="008178E8">
        <w:rPr>
          <w:rFonts w:eastAsia="PMingLiU"/>
          <w:b/>
          <w:bCs/>
          <w:color w:val="000000"/>
          <w:lang w:val="bg-BG" w:eastAsia="zh-TW"/>
        </w:rPr>
        <w:t xml:space="preserve"> </w:t>
      </w:r>
      <w:r w:rsidRPr="008178E8">
        <w:rPr>
          <w:rFonts w:eastAsia="PMingLiU"/>
          <w:b/>
          <w:lang w:val="bg-BG" w:eastAsia="zh-TW"/>
        </w:rPr>
        <w:t xml:space="preserve">100 </w:t>
      </w:r>
      <w:r w:rsidRPr="008178E8">
        <w:rPr>
          <w:rFonts w:eastAsia="PMingLiU"/>
          <w:lang w:val="bg-BG" w:eastAsia="zh-TW"/>
        </w:rPr>
        <w:t>лв. /51,13 евро/</w:t>
      </w:r>
    </w:p>
    <w:p w:rsidR="00844426" w:rsidRPr="008178E8" w:rsidRDefault="00844426" w:rsidP="007733E3">
      <w:pPr>
        <w:spacing w:after="160" w:line="276" w:lineRule="auto"/>
        <w:ind w:left="567"/>
        <w:contextualSpacing/>
        <w:jc w:val="both"/>
        <w:rPr>
          <w:rFonts w:eastAsia="PMingLiU"/>
          <w:lang w:val="bg-BG" w:eastAsia="zh-TW"/>
        </w:rPr>
      </w:pPr>
      <w:r w:rsidRPr="008178E8">
        <w:rPr>
          <w:rFonts w:eastAsia="Calibri"/>
          <w:b/>
          <w:bCs/>
          <w:color w:val="000000"/>
          <w:lang w:val="bg-BG"/>
        </w:rPr>
        <w:t>Чл. 45, ал. 10, т. 1.</w:t>
      </w:r>
      <w:r w:rsidRPr="008178E8">
        <w:rPr>
          <w:rFonts w:eastAsia="PMingLiU"/>
          <w:lang w:val="bg-BG" w:eastAsia="zh-TW"/>
        </w:rPr>
        <w:t xml:space="preserve"> от 11 kW до 18 kW включително – </w:t>
      </w:r>
      <w:r w:rsidRPr="008178E8">
        <w:rPr>
          <w:rFonts w:eastAsia="PMingLiU"/>
          <w:b/>
          <w:lang w:val="bg-BG" w:eastAsia="zh-TW"/>
        </w:rPr>
        <w:t>5</w:t>
      </w:r>
      <w:r w:rsidRPr="008178E8">
        <w:rPr>
          <w:rFonts w:eastAsia="PMingLiU"/>
          <w:lang w:val="bg-BG" w:eastAsia="zh-TW"/>
        </w:rPr>
        <w:t xml:space="preserve"> лв. /2,56 евро/</w:t>
      </w:r>
    </w:p>
    <w:p w:rsidR="00844426" w:rsidRPr="008178E8" w:rsidRDefault="00844426" w:rsidP="007733E3">
      <w:pPr>
        <w:spacing w:after="160" w:line="276" w:lineRule="auto"/>
        <w:ind w:left="567"/>
        <w:contextualSpacing/>
        <w:jc w:val="both"/>
        <w:rPr>
          <w:rFonts w:eastAsia="PMingLiU"/>
          <w:lang w:val="bg-BG" w:eastAsia="zh-TW"/>
        </w:rPr>
      </w:pPr>
      <w:r w:rsidRPr="008178E8">
        <w:rPr>
          <w:rFonts w:eastAsia="Calibri"/>
          <w:b/>
          <w:bCs/>
          <w:color w:val="000000"/>
          <w:lang w:val="bg-BG"/>
        </w:rPr>
        <w:t>Чл. 45, ал. 10, т. 2.</w:t>
      </w:r>
      <w:r w:rsidRPr="008178E8">
        <w:rPr>
          <w:rFonts w:eastAsia="PMingLiU"/>
          <w:lang w:val="bg-BG" w:eastAsia="zh-TW"/>
        </w:rPr>
        <w:t xml:space="preserve"> над 18 kW до 37 kW включително – </w:t>
      </w:r>
      <w:r w:rsidRPr="008178E8">
        <w:rPr>
          <w:rFonts w:eastAsia="PMingLiU"/>
          <w:b/>
          <w:lang w:val="bg-BG" w:eastAsia="zh-TW"/>
        </w:rPr>
        <w:t>7</w:t>
      </w:r>
      <w:r w:rsidRPr="008178E8">
        <w:rPr>
          <w:rFonts w:eastAsia="PMingLiU"/>
          <w:lang w:val="bg-BG" w:eastAsia="zh-TW"/>
        </w:rPr>
        <w:t xml:space="preserve"> лв. /3,58 евро/</w:t>
      </w:r>
    </w:p>
    <w:p w:rsidR="00844426" w:rsidRPr="008178E8" w:rsidRDefault="00844426" w:rsidP="007733E3">
      <w:pPr>
        <w:spacing w:after="160" w:line="276" w:lineRule="auto"/>
        <w:ind w:left="567"/>
        <w:contextualSpacing/>
        <w:jc w:val="both"/>
        <w:rPr>
          <w:rFonts w:eastAsia="PMingLiU"/>
          <w:lang w:val="bg-BG" w:eastAsia="zh-TW"/>
        </w:rPr>
      </w:pPr>
      <w:r w:rsidRPr="008178E8">
        <w:rPr>
          <w:rFonts w:eastAsia="Calibri"/>
          <w:b/>
          <w:bCs/>
          <w:color w:val="000000"/>
          <w:lang w:val="bg-BG"/>
        </w:rPr>
        <w:t>Чл. 45, ал. 10, т. 3</w:t>
      </w:r>
      <w:r w:rsidRPr="008178E8">
        <w:rPr>
          <w:rFonts w:eastAsia="PMingLiU"/>
          <w:lang w:val="bg-BG" w:eastAsia="zh-TW"/>
        </w:rPr>
        <w:t xml:space="preserve"> над 37 kW – </w:t>
      </w:r>
      <w:r w:rsidRPr="008178E8">
        <w:rPr>
          <w:rFonts w:eastAsia="PMingLiU"/>
          <w:b/>
          <w:lang w:val="bg-BG" w:eastAsia="zh-TW"/>
        </w:rPr>
        <w:t>10</w:t>
      </w:r>
      <w:r w:rsidRPr="008178E8">
        <w:rPr>
          <w:rFonts w:eastAsia="PMingLiU"/>
          <w:lang w:val="bg-BG" w:eastAsia="zh-TW"/>
        </w:rPr>
        <w:t xml:space="preserve"> лв. /5,11 евро/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rPr>
          <w:rFonts w:eastAsia="PMingLiU"/>
          <w:lang w:val="bg-BG" w:eastAsia="zh-TW"/>
        </w:rPr>
      </w:pPr>
      <w:r w:rsidRPr="008178E8">
        <w:rPr>
          <w:rFonts w:eastAsia="Calibri"/>
          <w:b/>
          <w:bCs/>
          <w:color w:val="000000"/>
          <w:lang w:val="bg-BG"/>
        </w:rPr>
        <w:t>Чл. 45, ал. 11.</w:t>
      </w:r>
      <w:r w:rsidRPr="008178E8">
        <w:rPr>
          <w:rFonts w:eastAsia="PMingLiU"/>
          <w:lang w:val="bg-BG" w:eastAsia="zh-TW"/>
        </w:rPr>
        <w:t xml:space="preserve"> Данъкът за други самоходни машини е в размер </w:t>
      </w:r>
      <w:r w:rsidRPr="008178E8">
        <w:rPr>
          <w:rFonts w:eastAsia="PMingLiU"/>
          <w:b/>
          <w:lang w:val="bg-BG" w:eastAsia="zh-TW"/>
        </w:rPr>
        <w:t>25</w:t>
      </w:r>
      <w:r w:rsidRPr="008178E8">
        <w:rPr>
          <w:rFonts w:eastAsia="PMingLiU"/>
          <w:lang w:val="bg-BG" w:eastAsia="zh-TW"/>
        </w:rPr>
        <w:t xml:space="preserve"> лв. /12,78 евро/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PMingLiU"/>
          <w:lang w:val="bg-BG" w:eastAsia="zh-TW"/>
        </w:rPr>
      </w:pPr>
      <w:r w:rsidRPr="008178E8">
        <w:rPr>
          <w:rFonts w:eastAsia="Calibri"/>
          <w:b/>
          <w:bCs/>
          <w:color w:val="000000"/>
          <w:lang w:val="bg-BG"/>
        </w:rPr>
        <w:t xml:space="preserve">Чл. 45, ал. 12 </w:t>
      </w:r>
      <w:r w:rsidRPr="008178E8">
        <w:rPr>
          <w:rFonts w:eastAsia="PMingLiU"/>
          <w:lang w:val="bg-BG" w:eastAsia="zh-TW"/>
        </w:rPr>
        <w:t xml:space="preserve">Данъкът </w:t>
      </w:r>
      <w:r w:rsidRPr="008178E8">
        <w:rPr>
          <w:rFonts w:eastAsia="PMingLiU"/>
          <w:color w:val="000000"/>
          <w:lang w:val="bg-BG" w:eastAsia="zh-TW"/>
        </w:rPr>
        <w:t>за моторни шейни и четириколесни превозни средства, определени в чл. 4 от Регламент (ЕС) № 168/2013 е в размер</w:t>
      </w:r>
      <w:r w:rsidRPr="008178E8">
        <w:rPr>
          <w:rFonts w:eastAsia="PMingLiU"/>
          <w:bCs/>
          <w:color w:val="000000"/>
          <w:lang w:val="bg-BG" w:eastAsia="zh-TW"/>
        </w:rPr>
        <w:t xml:space="preserve"> </w:t>
      </w:r>
      <w:r w:rsidRPr="008178E8">
        <w:rPr>
          <w:rFonts w:eastAsia="PMingLiU"/>
          <w:b/>
          <w:lang w:val="bg-BG" w:eastAsia="zh-TW"/>
        </w:rPr>
        <w:t>50</w:t>
      </w:r>
      <w:r w:rsidRPr="008178E8">
        <w:rPr>
          <w:rFonts w:eastAsia="PMingLiU"/>
          <w:lang w:val="bg-BG" w:eastAsia="zh-TW"/>
        </w:rPr>
        <w:t xml:space="preserve"> лв. /25,56 евро/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PMingLiU"/>
          <w:lang w:val="bg-BG" w:eastAsia="zh-TW"/>
        </w:rPr>
      </w:pPr>
      <w:r w:rsidRPr="008178E8">
        <w:rPr>
          <w:rFonts w:eastAsia="Calibri"/>
          <w:b/>
          <w:bCs/>
          <w:color w:val="000000"/>
          <w:lang w:val="bg-BG"/>
        </w:rPr>
        <w:t xml:space="preserve">Чл. 45, ал. 13 </w:t>
      </w:r>
      <w:r w:rsidRPr="008178E8">
        <w:rPr>
          <w:rFonts w:eastAsia="PMingLiU"/>
          <w:lang w:val="bg-BG" w:eastAsia="zh-TW"/>
        </w:rPr>
        <w:t xml:space="preserve">Данъкът за товарни автомобили с допустима максимална маса над 12 т. се определя в зависимост от допустимата максимална маса, броя на осите и вида на окачването, както следва: </w:t>
      </w:r>
    </w:p>
    <w:tbl>
      <w:tblPr>
        <w:tblW w:w="101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3"/>
        <w:gridCol w:w="18"/>
        <w:gridCol w:w="818"/>
        <w:gridCol w:w="742"/>
        <w:gridCol w:w="38"/>
        <w:gridCol w:w="1741"/>
        <w:gridCol w:w="1656"/>
        <w:gridCol w:w="14"/>
        <w:gridCol w:w="1969"/>
        <w:gridCol w:w="1837"/>
      </w:tblGrid>
      <w:tr w:rsidR="00844426" w:rsidRPr="008178E8" w:rsidTr="00844426">
        <w:trPr>
          <w:cantSplit/>
          <w:trHeight w:val="930"/>
          <w:jc w:val="center"/>
        </w:trPr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29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Брой оси на моторното превозно </w:t>
            </w:r>
          </w:p>
        </w:tc>
        <w:tc>
          <w:tcPr>
            <w:tcW w:w="1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Допустима максимална маса</w:t>
            </w:r>
          </w:p>
        </w:tc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567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Данък (в лв.)</w:t>
            </w:r>
          </w:p>
        </w:tc>
        <w:tc>
          <w:tcPr>
            <w:tcW w:w="3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567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Данък (в евро )</w:t>
            </w:r>
          </w:p>
        </w:tc>
      </w:tr>
      <w:tr w:rsidR="00844426" w:rsidRPr="008178E8" w:rsidTr="00844426">
        <w:trPr>
          <w:cantSplit/>
          <w:trHeight w:val="1378"/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средство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равна или повече от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по-малка от</w:t>
            </w: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задвижваща ос/оси с пневматично или с окачване, прието за еквивалентно на пневматичното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други системи за окачване на задвижващата ос/оси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задвижваща ос/оси с пневматично или с окачване, прието за еквивалентно на пневматичното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други системи за окачване на задвижващата ос/оси</w:t>
            </w:r>
          </w:p>
        </w:tc>
      </w:tr>
      <w:tr w:rsidR="00844426" w:rsidRPr="008178E8" w:rsidTr="00844426">
        <w:trPr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А) с две оси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12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13</w:t>
            </w: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40 лв.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70 лв.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20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20,45 евро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hanging="27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35,79 евро</w:t>
            </w:r>
          </w:p>
        </w:tc>
      </w:tr>
      <w:tr w:rsidR="00844426" w:rsidRPr="008178E8" w:rsidTr="00844426">
        <w:trPr>
          <w:trHeight w:val="443"/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13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14</w:t>
            </w: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70 лв.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180 лв.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20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35,79 евро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hanging="27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92,03 евро</w:t>
            </w:r>
          </w:p>
        </w:tc>
      </w:tr>
      <w:tr w:rsidR="00844426" w:rsidRPr="008178E8" w:rsidTr="00844426">
        <w:trPr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567"/>
              <w:jc w:val="center"/>
              <w:rPr>
                <w:rFonts w:eastAsia="PMingLiU"/>
                <w:lang w:val="bg-BG" w:eastAsia="zh-TW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14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15</w:t>
            </w: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170 лв.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250 лв.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20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86,92 евро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hanging="27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127,82 евро</w:t>
            </w:r>
          </w:p>
        </w:tc>
      </w:tr>
      <w:tr w:rsidR="00844426" w:rsidRPr="008178E8" w:rsidTr="00844426">
        <w:trPr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15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567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-</w:t>
            </w: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250 лв.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550 лв.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20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127,82 евро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hanging="27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281,21 евро</w:t>
            </w:r>
          </w:p>
        </w:tc>
      </w:tr>
      <w:tr w:rsidR="00844426" w:rsidRPr="008178E8" w:rsidTr="00844426">
        <w:trPr>
          <w:trHeight w:val="449"/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Б) с три оси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15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17</w:t>
            </w: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80 лв.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120 лв.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20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40,90 евро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hanging="27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61,36 евро</w:t>
            </w:r>
          </w:p>
        </w:tc>
      </w:tr>
      <w:tr w:rsidR="00844426" w:rsidRPr="008178E8" w:rsidTr="00844426">
        <w:trPr>
          <w:trHeight w:val="541"/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17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19</w:t>
            </w: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120 лв.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220 лв.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20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61,36 евро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hanging="27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112,48 евро</w:t>
            </w:r>
          </w:p>
        </w:tc>
      </w:tr>
      <w:tr w:rsidR="00844426" w:rsidRPr="008178E8" w:rsidTr="00844426">
        <w:trPr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567"/>
              <w:jc w:val="center"/>
              <w:rPr>
                <w:rFonts w:eastAsia="PMingLiU"/>
                <w:lang w:val="bg-BG" w:eastAsia="zh-TW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19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21</w:t>
            </w: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220 лв.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300 лв.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20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112,48 евро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hanging="27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153,39 евро</w:t>
            </w:r>
          </w:p>
        </w:tc>
      </w:tr>
      <w:tr w:rsidR="00844426" w:rsidRPr="008178E8" w:rsidTr="00844426">
        <w:trPr>
          <w:trHeight w:val="513"/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21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23</w:t>
            </w: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300 лв.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440 лв.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20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153,39 евро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hanging="27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224,97 евро</w:t>
            </w:r>
          </w:p>
        </w:tc>
      </w:tr>
      <w:tr w:rsidR="00844426" w:rsidRPr="008178E8" w:rsidTr="00844426">
        <w:trPr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567"/>
              <w:jc w:val="center"/>
              <w:rPr>
                <w:rFonts w:eastAsia="PMingLiU"/>
                <w:lang w:val="bg-BG" w:eastAsia="zh-TW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23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567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-</w:t>
            </w: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440 лв.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680 лв.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20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224,97 евро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hanging="27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347,68 евро</w:t>
            </w:r>
          </w:p>
        </w:tc>
      </w:tr>
      <w:tr w:rsidR="00844426" w:rsidRPr="008178E8" w:rsidTr="00844426">
        <w:trPr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В) с четири оси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23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25</w:t>
            </w: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290 лв.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290 лв.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20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148,27 евро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hanging="27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148,27 евро</w:t>
            </w:r>
          </w:p>
        </w:tc>
      </w:tr>
      <w:tr w:rsidR="00844426" w:rsidRPr="008178E8" w:rsidTr="00844426">
        <w:trPr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567"/>
              <w:jc w:val="center"/>
              <w:rPr>
                <w:rFonts w:eastAsia="PMingLiU"/>
                <w:lang w:val="bg-BG" w:eastAsia="zh-TW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25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27</w:t>
            </w: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300 лв.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450 лв.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20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153,39 евро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hanging="27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230,08 евро</w:t>
            </w:r>
          </w:p>
        </w:tc>
      </w:tr>
      <w:tr w:rsidR="00844426" w:rsidRPr="008178E8" w:rsidTr="00844426">
        <w:trPr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567"/>
              <w:jc w:val="center"/>
              <w:rPr>
                <w:rFonts w:eastAsia="PMingLiU"/>
                <w:lang w:val="bg-BG" w:eastAsia="zh-TW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27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29</w:t>
            </w: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450 лв.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720 лв.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20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230,08 евро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hanging="27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368,13 евро</w:t>
            </w:r>
          </w:p>
        </w:tc>
      </w:tr>
      <w:tr w:rsidR="00844426" w:rsidRPr="008178E8" w:rsidTr="00844426">
        <w:trPr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567"/>
              <w:jc w:val="center"/>
              <w:rPr>
                <w:rFonts w:eastAsia="PMingLiU"/>
                <w:lang w:val="bg-BG" w:eastAsia="zh-TW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29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567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-</w:t>
            </w: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720 лв.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1050 лв.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20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368,13 евро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44426" w:rsidRPr="008178E8" w:rsidRDefault="00844426" w:rsidP="00844426">
            <w:pPr>
              <w:spacing w:after="160" w:line="259" w:lineRule="auto"/>
              <w:ind w:hanging="27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536,86 евро</w:t>
            </w:r>
          </w:p>
        </w:tc>
      </w:tr>
    </w:tbl>
    <w:p w:rsidR="00844426" w:rsidRPr="008178E8" w:rsidRDefault="00844426" w:rsidP="00844426">
      <w:pPr>
        <w:spacing w:after="160" w:line="259" w:lineRule="auto"/>
        <w:ind w:firstLine="567"/>
        <w:jc w:val="both"/>
        <w:rPr>
          <w:rFonts w:eastAsia="Calibri"/>
          <w:b/>
          <w:u w:val="single"/>
          <w:lang w:val="bg-BG"/>
        </w:rPr>
      </w:pP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Calibri"/>
          <w:b/>
          <w:u w:val="single"/>
          <w:lang w:val="bg-BG"/>
        </w:rPr>
      </w:pPr>
      <w:r w:rsidRPr="008178E8">
        <w:rPr>
          <w:rFonts w:eastAsia="Calibri"/>
          <w:b/>
          <w:u w:val="single"/>
          <w:lang w:val="bg-BG"/>
        </w:rPr>
        <w:t>§ 7. Изменя чл. 46, т. 1, т. 2, т. 3, т. 4, т. 5, т. 6 и т. 7, като същите получават следната редакция: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Calibri"/>
          <w:lang w:val="bg-BG"/>
        </w:rPr>
      </w:pPr>
      <w:r w:rsidRPr="008178E8">
        <w:rPr>
          <w:rFonts w:eastAsia="Calibri"/>
          <w:b/>
          <w:bCs/>
          <w:lang w:val="bg-BG"/>
        </w:rPr>
        <w:t>Чл. 46,</w:t>
      </w:r>
      <w:r w:rsidRPr="008178E8">
        <w:rPr>
          <w:rFonts w:eastAsia="Calibri"/>
          <w:lang w:val="bg-BG"/>
        </w:rPr>
        <w:t xml:space="preserve"> </w:t>
      </w:r>
      <w:r w:rsidRPr="008178E8">
        <w:rPr>
          <w:rFonts w:eastAsia="Calibri"/>
          <w:b/>
          <w:lang w:val="bg-BG"/>
        </w:rPr>
        <w:t>т. 1</w:t>
      </w:r>
      <w:r w:rsidRPr="008178E8">
        <w:rPr>
          <w:rFonts w:eastAsia="Calibri"/>
          <w:lang w:val="bg-BG"/>
        </w:rPr>
        <w:t> </w:t>
      </w:r>
      <w:r w:rsidRPr="008178E8">
        <w:rPr>
          <w:rFonts w:eastAsia="PMingLiU"/>
          <w:lang w:val="bg-BG" w:eastAsia="zh-TW"/>
        </w:rPr>
        <w:t>з</w:t>
      </w:r>
      <w:r w:rsidRPr="008178E8">
        <w:rPr>
          <w:rFonts w:eastAsia="Calibri"/>
          <w:lang w:val="bg-BG"/>
        </w:rPr>
        <w:t>а корабите, вписани в регистрите на малките кораби в българските пристанища и в регистрите на общините за корабите, плаващи по вътрешните води без контакт с Черно море и с река Дунав, без яхтите и скутерите - в размер 1</w:t>
      </w:r>
      <w:r w:rsidRPr="008178E8">
        <w:rPr>
          <w:rFonts w:eastAsia="Calibri"/>
          <w:b/>
          <w:lang w:val="bg-BG"/>
        </w:rPr>
        <w:t xml:space="preserve"> </w:t>
      </w:r>
      <w:r w:rsidRPr="008178E8">
        <w:rPr>
          <w:rFonts w:eastAsia="Calibri"/>
          <w:lang w:val="bg-BG"/>
        </w:rPr>
        <w:t>лв. /0,51 евро/ за всеки започнат бруто тон;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Calibri"/>
          <w:lang w:val="bg-BG"/>
        </w:rPr>
      </w:pPr>
      <w:r w:rsidRPr="008178E8">
        <w:rPr>
          <w:rFonts w:eastAsia="Calibri"/>
          <w:b/>
          <w:bCs/>
          <w:lang w:val="bg-BG"/>
        </w:rPr>
        <w:t>Чл. 46,</w:t>
      </w:r>
      <w:r w:rsidRPr="008178E8">
        <w:rPr>
          <w:rFonts w:eastAsia="Calibri"/>
          <w:lang w:val="bg-BG"/>
        </w:rPr>
        <w:t xml:space="preserve"> </w:t>
      </w:r>
      <w:r w:rsidRPr="008178E8">
        <w:rPr>
          <w:rFonts w:eastAsia="Calibri"/>
          <w:b/>
          <w:lang w:val="bg-BG"/>
        </w:rPr>
        <w:t>т. 2</w:t>
      </w:r>
      <w:r w:rsidRPr="008178E8">
        <w:rPr>
          <w:rFonts w:eastAsia="Calibri"/>
          <w:lang w:val="bg-BG"/>
        </w:rPr>
        <w:t xml:space="preserve"> </w:t>
      </w:r>
      <w:r w:rsidRPr="008178E8">
        <w:rPr>
          <w:rFonts w:eastAsia="PMingLiU"/>
          <w:lang w:val="bg-BG" w:eastAsia="zh-TW"/>
        </w:rPr>
        <w:t>з</w:t>
      </w:r>
      <w:r w:rsidRPr="008178E8">
        <w:rPr>
          <w:rFonts w:eastAsia="Calibri"/>
          <w:lang w:val="bg-BG"/>
        </w:rPr>
        <w:t>а корабите, без яхтите, скутерите, влекачите и тласкачите, вписани в регистъра на големите кораби в българските пристанища - в размер 1</w:t>
      </w:r>
      <w:r w:rsidRPr="008178E8">
        <w:rPr>
          <w:rFonts w:eastAsia="Calibri"/>
          <w:b/>
          <w:lang w:val="bg-BG"/>
        </w:rPr>
        <w:t xml:space="preserve"> </w:t>
      </w:r>
      <w:r w:rsidRPr="008178E8">
        <w:rPr>
          <w:rFonts w:eastAsia="Calibri"/>
          <w:lang w:val="bg-BG"/>
        </w:rPr>
        <w:t>лв. /0,51 евро/ за всеки започнат бруто тон до 40 бруто тона включително и в размер 0,1 лв. /0,05 евро/ за всеки започнат бруто тон над 40 бруто тона;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Calibri"/>
          <w:lang w:val="bg-BG"/>
        </w:rPr>
      </w:pPr>
      <w:r w:rsidRPr="008178E8">
        <w:rPr>
          <w:rFonts w:eastAsia="Calibri"/>
          <w:b/>
          <w:bCs/>
          <w:lang w:val="bg-BG"/>
        </w:rPr>
        <w:t>Чл. 46,</w:t>
      </w:r>
      <w:r w:rsidRPr="008178E8">
        <w:rPr>
          <w:rFonts w:eastAsia="Calibri"/>
          <w:b/>
          <w:lang w:val="bg-BG"/>
        </w:rPr>
        <w:t xml:space="preserve"> т. 3</w:t>
      </w:r>
      <w:r w:rsidRPr="008178E8">
        <w:rPr>
          <w:rFonts w:eastAsia="Calibri"/>
          <w:lang w:val="bg-BG"/>
        </w:rPr>
        <w:t xml:space="preserve">. </w:t>
      </w:r>
      <w:r w:rsidRPr="008178E8">
        <w:rPr>
          <w:rFonts w:eastAsia="PMingLiU"/>
          <w:lang w:val="bg-BG" w:eastAsia="zh-TW"/>
        </w:rPr>
        <w:t>з</w:t>
      </w:r>
      <w:r w:rsidRPr="008178E8">
        <w:rPr>
          <w:rFonts w:eastAsia="Calibri"/>
          <w:lang w:val="bg-BG"/>
        </w:rPr>
        <w:t>а един джет - в размер 100 лв. /51,13 евро/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Calibri"/>
          <w:lang w:val="bg-BG"/>
        </w:rPr>
      </w:pPr>
      <w:r w:rsidRPr="008178E8">
        <w:rPr>
          <w:rFonts w:eastAsia="Calibri"/>
          <w:b/>
          <w:bCs/>
          <w:lang w:val="bg-BG"/>
        </w:rPr>
        <w:t>Чл. 46,</w:t>
      </w:r>
      <w:r w:rsidRPr="008178E8">
        <w:rPr>
          <w:rFonts w:eastAsia="Calibri"/>
          <w:b/>
          <w:lang w:val="bg-BG"/>
        </w:rPr>
        <w:t xml:space="preserve"> т. 4</w:t>
      </w:r>
      <w:r w:rsidRPr="008178E8">
        <w:rPr>
          <w:rFonts w:eastAsia="PMingLiU"/>
          <w:lang w:val="bg-BG" w:eastAsia="zh-TW"/>
        </w:rPr>
        <w:t xml:space="preserve"> з</w:t>
      </w:r>
      <w:r w:rsidRPr="008178E8">
        <w:rPr>
          <w:rFonts w:eastAsia="Calibri"/>
          <w:lang w:val="bg-BG"/>
        </w:rPr>
        <w:t>а ветроходни и моторни яхти - в размер 20 лв. /10,23 евро/ за всеки започнат бруто тон;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Calibri"/>
          <w:lang w:val="bg-BG"/>
        </w:rPr>
      </w:pPr>
      <w:r w:rsidRPr="008178E8">
        <w:rPr>
          <w:rFonts w:eastAsia="Calibri"/>
          <w:b/>
          <w:bCs/>
          <w:lang w:val="bg-BG"/>
        </w:rPr>
        <w:t>Чл. 46,</w:t>
      </w:r>
      <w:r w:rsidRPr="008178E8">
        <w:rPr>
          <w:rFonts w:eastAsia="Calibri"/>
          <w:b/>
          <w:lang w:val="bg-BG"/>
        </w:rPr>
        <w:t xml:space="preserve"> т. 5</w:t>
      </w:r>
      <w:r w:rsidRPr="008178E8">
        <w:rPr>
          <w:rFonts w:eastAsia="Calibri"/>
          <w:lang w:val="bg-BG"/>
        </w:rPr>
        <w:t xml:space="preserve"> </w:t>
      </w:r>
      <w:r w:rsidRPr="008178E8">
        <w:rPr>
          <w:rFonts w:eastAsia="PMingLiU"/>
          <w:lang w:val="bg-BG" w:eastAsia="zh-TW"/>
        </w:rPr>
        <w:t>з</w:t>
      </w:r>
      <w:r w:rsidRPr="008178E8">
        <w:rPr>
          <w:rFonts w:eastAsia="Calibri"/>
          <w:lang w:val="bg-BG"/>
        </w:rPr>
        <w:t>а скутери - в размер 2,70 лв. /</w:t>
      </w:r>
      <w:r w:rsidRPr="008178E8">
        <w:rPr>
          <w:rFonts w:eastAsia="Calibri"/>
          <w:bCs/>
          <w:color w:val="212529"/>
          <w:lang w:val="bg-BG"/>
        </w:rPr>
        <w:t>1.38</w:t>
      </w:r>
      <w:r w:rsidRPr="008178E8">
        <w:rPr>
          <w:rFonts w:eastAsia="Calibri"/>
          <w:lang w:val="bg-BG"/>
        </w:rPr>
        <w:t xml:space="preserve"> евро/ за киловат;</w:t>
      </w:r>
    </w:p>
    <w:p w:rsidR="00844426" w:rsidRPr="008178E8" w:rsidRDefault="00844426" w:rsidP="007733E3">
      <w:pPr>
        <w:spacing w:line="276" w:lineRule="auto"/>
        <w:ind w:firstLine="567"/>
        <w:contextualSpacing/>
        <w:jc w:val="both"/>
        <w:rPr>
          <w:lang w:val="bg-BG" w:eastAsia="bg-BG"/>
        </w:rPr>
      </w:pPr>
      <w:r w:rsidRPr="008178E8">
        <w:rPr>
          <w:b/>
          <w:bCs/>
          <w:color w:val="000000"/>
          <w:lang w:val="bg-BG" w:eastAsia="bg-BG"/>
        </w:rPr>
        <w:t>Чл. 46,</w:t>
      </w:r>
      <w:r w:rsidRPr="008178E8">
        <w:rPr>
          <w:b/>
          <w:color w:val="000000"/>
          <w:lang w:val="bg-BG" w:eastAsia="bg-BG"/>
        </w:rPr>
        <w:t xml:space="preserve"> т. </w:t>
      </w:r>
      <w:r w:rsidRPr="008178E8">
        <w:rPr>
          <w:b/>
          <w:lang w:val="bg-BG" w:eastAsia="bg-BG"/>
        </w:rPr>
        <w:t>6</w:t>
      </w:r>
      <w:r w:rsidRPr="008178E8">
        <w:rPr>
          <w:lang w:val="bg-BG" w:eastAsia="bg-BG"/>
        </w:rPr>
        <w:t xml:space="preserve"> </w:t>
      </w:r>
      <w:r w:rsidRPr="008178E8">
        <w:rPr>
          <w:rFonts w:eastAsia="PMingLiU"/>
          <w:lang w:val="bg-BG" w:eastAsia="zh-TW"/>
        </w:rPr>
        <w:t>з</w:t>
      </w:r>
      <w:r w:rsidRPr="008178E8">
        <w:rPr>
          <w:lang w:val="bg-BG" w:eastAsia="bg-BG"/>
        </w:rPr>
        <w:t>а влекачи и тласкачи - в размер 0,14 лв. /0,07 евро/ за киловат;</w:t>
      </w:r>
    </w:p>
    <w:p w:rsidR="00844426" w:rsidRPr="008178E8" w:rsidRDefault="00844426" w:rsidP="007733E3">
      <w:pPr>
        <w:spacing w:line="276" w:lineRule="auto"/>
        <w:ind w:firstLine="567"/>
        <w:contextualSpacing/>
        <w:jc w:val="both"/>
        <w:rPr>
          <w:lang w:val="bg-BG" w:eastAsia="bg-BG"/>
        </w:rPr>
      </w:pPr>
      <w:r w:rsidRPr="008178E8">
        <w:rPr>
          <w:b/>
          <w:bCs/>
          <w:color w:val="000000"/>
          <w:lang w:val="bg-BG" w:eastAsia="bg-BG"/>
        </w:rPr>
        <w:t>Чл. 46,</w:t>
      </w:r>
      <w:r w:rsidRPr="008178E8">
        <w:rPr>
          <w:b/>
          <w:color w:val="000000"/>
          <w:lang w:val="bg-BG" w:eastAsia="bg-BG"/>
        </w:rPr>
        <w:t xml:space="preserve"> т. </w:t>
      </w:r>
      <w:r w:rsidRPr="008178E8">
        <w:rPr>
          <w:b/>
          <w:lang w:val="bg-BG" w:eastAsia="bg-BG"/>
        </w:rPr>
        <w:t>7</w:t>
      </w:r>
      <w:r w:rsidRPr="008178E8">
        <w:rPr>
          <w:lang w:val="bg-BG" w:eastAsia="bg-BG"/>
        </w:rPr>
        <w:t xml:space="preserve"> </w:t>
      </w:r>
      <w:r w:rsidRPr="008178E8">
        <w:rPr>
          <w:rFonts w:eastAsia="PMingLiU"/>
          <w:lang w:val="bg-BG" w:eastAsia="zh-TW"/>
        </w:rPr>
        <w:t>з</w:t>
      </w:r>
      <w:r w:rsidRPr="008178E8">
        <w:rPr>
          <w:lang w:val="bg-BG" w:eastAsia="bg-BG"/>
        </w:rPr>
        <w:t xml:space="preserve">а речни несамоходни плавателни съдове - в размер </w:t>
      </w:r>
      <w:r w:rsidRPr="008178E8">
        <w:rPr>
          <w:b/>
          <w:lang w:val="bg-BG" w:eastAsia="bg-BG"/>
        </w:rPr>
        <w:t>0,5</w:t>
      </w:r>
      <w:r w:rsidRPr="008178E8">
        <w:rPr>
          <w:lang w:val="bg-BG" w:eastAsia="bg-BG"/>
        </w:rPr>
        <w:t xml:space="preserve"> лв. /0,26 евро/ за тон максимална товароносимост.</w:t>
      </w:r>
    </w:p>
    <w:p w:rsidR="00844426" w:rsidRPr="008178E8" w:rsidRDefault="00844426" w:rsidP="007733E3">
      <w:pPr>
        <w:spacing w:line="276" w:lineRule="auto"/>
        <w:ind w:firstLine="567"/>
        <w:contextualSpacing/>
        <w:jc w:val="both"/>
        <w:rPr>
          <w:lang w:val="bg-BG" w:eastAsia="bg-BG"/>
        </w:rPr>
      </w:pP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Calibri"/>
          <w:b/>
          <w:u w:val="single"/>
          <w:lang w:val="bg-BG"/>
        </w:rPr>
      </w:pPr>
      <w:r w:rsidRPr="008178E8">
        <w:rPr>
          <w:rFonts w:eastAsia="Calibri"/>
          <w:b/>
          <w:u w:val="single"/>
          <w:lang w:val="bg-BG"/>
        </w:rPr>
        <w:t>§ 8. Изменя чл. 47, т. 1, т. 2, т. 3, т. 4, т. 5 и т. 6, като същите получават следната редакция: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PMingLiU"/>
          <w:lang w:val="bg-BG" w:eastAsia="zh-TW"/>
        </w:rPr>
      </w:pPr>
      <w:r w:rsidRPr="008178E8">
        <w:rPr>
          <w:rFonts w:eastAsia="PMingLiU"/>
          <w:b/>
          <w:bCs/>
          <w:lang w:val="bg-BG" w:eastAsia="zh-TW"/>
        </w:rPr>
        <w:t xml:space="preserve">Чл. 47, т. </w:t>
      </w:r>
      <w:r w:rsidRPr="008178E8">
        <w:rPr>
          <w:rFonts w:eastAsia="PMingLiU"/>
          <w:lang w:val="bg-BG" w:eastAsia="zh-TW"/>
        </w:rPr>
        <w:t xml:space="preserve">1. за самолети в експлоатация с валиден сертификат за летателна годност и за вертолети - </w:t>
      </w:r>
      <w:r w:rsidRPr="008178E8">
        <w:rPr>
          <w:rFonts w:eastAsia="PMingLiU"/>
          <w:b/>
          <w:lang w:val="bg-BG" w:eastAsia="zh-TW"/>
        </w:rPr>
        <w:t>20</w:t>
      </w:r>
      <w:r w:rsidRPr="008178E8">
        <w:rPr>
          <w:rFonts w:eastAsia="PMingLiU"/>
          <w:lang w:val="bg-BG" w:eastAsia="zh-TW"/>
        </w:rPr>
        <w:t xml:space="preserve"> лв. </w:t>
      </w:r>
      <w:r w:rsidRPr="008178E8">
        <w:rPr>
          <w:rFonts w:eastAsia="Calibri"/>
          <w:lang w:val="bg-BG"/>
        </w:rPr>
        <w:t xml:space="preserve">/10,23 евро/ </w:t>
      </w:r>
      <w:r w:rsidRPr="008178E8">
        <w:rPr>
          <w:rFonts w:eastAsia="PMingLiU"/>
          <w:lang w:val="bg-BG" w:eastAsia="zh-TW"/>
        </w:rPr>
        <w:t>за всеки започнат тон максимално летателно тегло;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PMingLiU"/>
          <w:lang w:val="bg-BG" w:eastAsia="zh-TW"/>
        </w:rPr>
      </w:pPr>
      <w:r w:rsidRPr="008178E8">
        <w:rPr>
          <w:rFonts w:eastAsia="Calibri"/>
          <w:b/>
          <w:bCs/>
          <w:lang w:val="bg-BG"/>
        </w:rPr>
        <w:t xml:space="preserve">Чл. 46, </w:t>
      </w:r>
      <w:r w:rsidRPr="008178E8">
        <w:rPr>
          <w:rFonts w:eastAsia="Calibri"/>
          <w:b/>
          <w:lang w:val="bg-BG"/>
        </w:rPr>
        <w:t xml:space="preserve">т. </w:t>
      </w:r>
      <w:r w:rsidRPr="008178E8">
        <w:rPr>
          <w:rFonts w:eastAsia="PMingLiU"/>
          <w:b/>
          <w:lang w:val="bg-BG" w:eastAsia="zh-TW"/>
        </w:rPr>
        <w:t>2</w:t>
      </w:r>
      <w:r w:rsidRPr="008178E8">
        <w:rPr>
          <w:rFonts w:eastAsia="PMingLiU"/>
          <w:lang w:val="bg-BG" w:eastAsia="zh-TW"/>
        </w:rPr>
        <w:t xml:space="preserve">. за параплан – </w:t>
      </w:r>
      <w:r w:rsidRPr="008178E8">
        <w:rPr>
          <w:rFonts w:eastAsia="PMingLiU"/>
          <w:b/>
          <w:lang w:val="bg-BG" w:eastAsia="zh-TW"/>
        </w:rPr>
        <w:t>12</w:t>
      </w:r>
      <w:r w:rsidRPr="008178E8">
        <w:rPr>
          <w:rFonts w:eastAsia="PMingLiU"/>
          <w:lang w:val="bg-BG" w:eastAsia="zh-TW"/>
        </w:rPr>
        <w:t xml:space="preserve"> лв./ 6,14 евро/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PMingLiU"/>
          <w:lang w:val="bg-BG" w:eastAsia="zh-TW"/>
        </w:rPr>
      </w:pPr>
      <w:r w:rsidRPr="008178E8">
        <w:rPr>
          <w:rFonts w:eastAsia="Calibri"/>
          <w:b/>
          <w:bCs/>
          <w:lang w:val="bg-BG"/>
        </w:rPr>
        <w:t>Чл. 46,</w:t>
      </w:r>
      <w:r w:rsidRPr="008178E8">
        <w:rPr>
          <w:rFonts w:eastAsia="Calibri"/>
          <w:b/>
          <w:lang w:val="bg-BG"/>
        </w:rPr>
        <w:t xml:space="preserve"> т. 3</w:t>
      </w:r>
      <w:r w:rsidRPr="008178E8">
        <w:rPr>
          <w:rFonts w:eastAsia="PMingLiU"/>
          <w:lang w:val="bg-BG" w:eastAsia="zh-TW"/>
        </w:rPr>
        <w:t xml:space="preserve">. за делтаплан – </w:t>
      </w:r>
      <w:r w:rsidRPr="008178E8">
        <w:rPr>
          <w:rFonts w:eastAsia="PMingLiU"/>
          <w:b/>
          <w:lang w:val="bg-BG" w:eastAsia="zh-TW"/>
        </w:rPr>
        <w:t>12</w:t>
      </w:r>
      <w:r w:rsidRPr="008178E8">
        <w:rPr>
          <w:rFonts w:eastAsia="PMingLiU"/>
          <w:lang w:val="bg-BG" w:eastAsia="zh-TW"/>
        </w:rPr>
        <w:t xml:space="preserve"> лв. /6,14 евро/</w:t>
      </w:r>
    </w:p>
    <w:p w:rsidR="00844426" w:rsidRPr="008178E8" w:rsidRDefault="00844426" w:rsidP="007733E3">
      <w:pPr>
        <w:tabs>
          <w:tab w:val="left" w:pos="5529"/>
        </w:tabs>
        <w:spacing w:after="160" w:line="276" w:lineRule="auto"/>
        <w:ind w:firstLine="567"/>
        <w:contextualSpacing/>
        <w:jc w:val="both"/>
        <w:rPr>
          <w:rFonts w:eastAsia="PMingLiU"/>
          <w:lang w:val="bg-BG" w:eastAsia="zh-TW"/>
        </w:rPr>
      </w:pPr>
      <w:r w:rsidRPr="008178E8">
        <w:rPr>
          <w:rFonts w:eastAsia="Calibri"/>
          <w:b/>
          <w:bCs/>
          <w:lang w:val="bg-BG"/>
        </w:rPr>
        <w:t xml:space="preserve">Чл. 46, </w:t>
      </w:r>
      <w:r w:rsidRPr="008178E8">
        <w:rPr>
          <w:rFonts w:eastAsia="Calibri"/>
          <w:b/>
          <w:lang w:val="bg-BG"/>
        </w:rPr>
        <w:t xml:space="preserve">т. </w:t>
      </w:r>
      <w:r w:rsidRPr="008178E8">
        <w:rPr>
          <w:rFonts w:eastAsia="PMingLiU"/>
          <w:b/>
          <w:lang w:val="bg-BG" w:eastAsia="zh-TW"/>
        </w:rPr>
        <w:t>4</w:t>
      </w:r>
      <w:r w:rsidRPr="008178E8">
        <w:rPr>
          <w:rFonts w:eastAsia="PMingLiU"/>
          <w:lang w:val="bg-BG" w:eastAsia="zh-TW"/>
        </w:rPr>
        <w:t xml:space="preserve">. за мотоделтаплан – </w:t>
      </w:r>
      <w:r w:rsidRPr="008178E8">
        <w:rPr>
          <w:rFonts w:eastAsia="PMingLiU"/>
          <w:b/>
          <w:lang w:val="bg-BG" w:eastAsia="zh-TW"/>
        </w:rPr>
        <w:t>20</w:t>
      </w:r>
      <w:r w:rsidRPr="008178E8">
        <w:rPr>
          <w:rFonts w:eastAsia="PMingLiU"/>
          <w:lang w:val="bg-BG" w:eastAsia="zh-TW"/>
        </w:rPr>
        <w:t xml:space="preserve"> лв./10,23 евро/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PMingLiU"/>
          <w:lang w:val="bg-BG" w:eastAsia="zh-TW"/>
        </w:rPr>
      </w:pPr>
      <w:r w:rsidRPr="008178E8">
        <w:rPr>
          <w:rFonts w:eastAsia="Calibri"/>
          <w:b/>
          <w:bCs/>
          <w:lang w:val="bg-BG"/>
        </w:rPr>
        <w:t>Чл. 46,</w:t>
      </w:r>
      <w:r w:rsidRPr="008178E8">
        <w:rPr>
          <w:rFonts w:eastAsia="Calibri"/>
          <w:b/>
          <w:lang w:val="bg-BG"/>
        </w:rPr>
        <w:t xml:space="preserve"> т. </w:t>
      </w:r>
      <w:r w:rsidRPr="008178E8">
        <w:rPr>
          <w:rFonts w:eastAsia="PMingLiU"/>
          <w:b/>
          <w:lang w:val="bg-BG" w:eastAsia="zh-TW"/>
        </w:rPr>
        <w:t>5</w:t>
      </w:r>
      <w:r w:rsidRPr="008178E8">
        <w:rPr>
          <w:rFonts w:eastAsia="PMingLiU"/>
          <w:lang w:val="bg-BG" w:eastAsia="zh-TW"/>
        </w:rPr>
        <w:t xml:space="preserve">. за свободен балон – </w:t>
      </w:r>
      <w:r w:rsidRPr="008178E8">
        <w:rPr>
          <w:rFonts w:eastAsia="PMingLiU"/>
          <w:b/>
          <w:lang w:val="bg-BG" w:eastAsia="zh-TW"/>
        </w:rPr>
        <w:t>30</w:t>
      </w:r>
      <w:r w:rsidRPr="008178E8">
        <w:rPr>
          <w:rFonts w:eastAsia="PMingLiU"/>
          <w:lang w:val="bg-BG" w:eastAsia="zh-TW"/>
        </w:rPr>
        <w:t xml:space="preserve"> лв./15,34 евро/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PMingLiU"/>
          <w:lang w:val="bg-BG" w:eastAsia="zh-TW"/>
        </w:rPr>
      </w:pPr>
      <w:r w:rsidRPr="008178E8">
        <w:rPr>
          <w:rFonts w:eastAsia="Calibri"/>
          <w:b/>
          <w:bCs/>
          <w:lang w:val="bg-BG"/>
        </w:rPr>
        <w:t>Чл. 46,</w:t>
      </w:r>
      <w:r w:rsidRPr="008178E8">
        <w:rPr>
          <w:rFonts w:eastAsia="Calibri"/>
          <w:b/>
          <w:lang w:val="bg-BG"/>
        </w:rPr>
        <w:t xml:space="preserve"> т</w:t>
      </w:r>
      <w:r w:rsidRPr="008178E8">
        <w:rPr>
          <w:rFonts w:eastAsia="Calibri"/>
          <w:lang w:val="bg-BG"/>
        </w:rPr>
        <w:t xml:space="preserve">. </w:t>
      </w:r>
      <w:r w:rsidRPr="008178E8">
        <w:rPr>
          <w:rFonts w:eastAsia="PMingLiU"/>
          <w:b/>
          <w:lang w:val="bg-BG" w:eastAsia="zh-TW"/>
        </w:rPr>
        <w:t>6</w:t>
      </w:r>
      <w:r w:rsidRPr="008178E8">
        <w:rPr>
          <w:rFonts w:eastAsia="PMingLiU"/>
          <w:lang w:val="bg-BG" w:eastAsia="zh-TW"/>
        </w:rPr>
        <w:t xml:space="preserve">. за планер – </w:t>
      </w:r>
      <w:r w:rsidRPr="008178E8">
        <w:rPr>
          <w:rFonts w:eastAsia="PMingLiU"/>
          <w:b/>
          <w:lang w:val="bg-BG" w:eastAsia="zh-TW"/>
        </w:rPr>
        <w:t>30</w:t>
      </w:r>
      <w:r w:rsidRPr="008178E8">
        <w:rPr>
          <w:rFonts w:eastAsia="PMingLiU"/>
          <w:lang w:val="bg-BG" w:eastAsia="zh-TW"/>
        </w:rPr>
        <w:t xml:space="preserve"> лв. /15,34 евро/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rPr>
          <w:rFonts w:eastAsia="Calibri"/>
          <w:b/>
          <w:u w:val="single"/>
          <w:lang w:val="bg-BG"/>
        </w:rPr>
      </w:pPr>
      <w:r w:rsidRPr="008178E8">
        <w:rPr>
          <w:rFonts w:eastAsia="Calibri"/>
          <w:b/>
          <w:lang w:val="bg-BG"/>
        </w:rPr>
        <w:t xml:space="preserve">§9. </w:t>
      </w:r>
      <w:r w:rsidRPr="008178E8">
        <w:rPr>
          <w:rFonts w:eastAsia="Calibri"/>
          <w:lang w:val="bg-BG"/>
        </w:rPr>
        <w:t>В чл. 52, ал. 1, т. 1 след „</w:t>
      </w:r>
      <w:r w:rsidRPr="008178E8">
        <w:rPr>
          <w:rFonts w:eastAsia="PMingLiU"/>
          <w:lang w:val="bg-BG" w:eastAsia="zh-TW"/>
        </w:rPr>
        <w:t>50 000 лв.“ се добавя „25 564,59 евро“.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rPr>
          <w:rFonts w:eastAsia="Calibri"/>
          <w:b/>
          <w:u w:val="single"/>
          <w:lang w:val="bg-BG"/>
        </w:rPr>
      </w:pPr>
      <w:r w:rsidRPr="008178E8">
        <w:rPr>
          <w:rFonts w:eastAsia="Calibri"/>
          <w:b/>
          <w:lang w:val="bg-BG"/>
        </w:rPr>
        <w:t xml:space="preserve">§10. </w:t>
      </w:r>
      <w:r w:rsidRPr="008178E8">
        <w:rPr>
          <w:rFonts w:eastAsia="Calibri"/>
          <w:lang w:val="bg-BG"/>
        </w:rPr>
        <w:t>В чл. 53, ал. 1 след „</w:t>
      </w:r>
      <w:r w:rsidRPr="008178E8">
        <w:rPr>
          <w:rFonts w:eastAsia="PMingLiU"/>
          <w:lang w:val="bg-BG" w:eastAsia="zh-TW"/>
        </w:rPr>
        <w:t>50 000 лв.“ се добавя „25 564,59 евро“.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rPr>
          <w:rFonts w:eastAsia="Calibri"/>
          <w:b/>
          <w:u w:val="single"/>
          <w:lang w:val="bg-BG"/>
        </w:rPr>
      </w:pPr>
      <w:r w:rsidRPr="008178E8">
        <w:rPr>
          <w:rFonts w:eastAsia="Calibri"/>
          <w:b/>
          <w:lang w:val="bg-BG"/>
        </w:rPr>
        <w:t xml:space="preserve">§11. </w:t>
      </w:r>
      <w:r w:rsidRPr="008178E8">
        <w:rPr>
          <w:rFonts w:eastAsia="Calibri"/>
          <w:lang w:val="bg-BG"/>
        </w:rPr>
        <w:t>В чл. 53, ал. 2 след „</w:t>
      </w:r>
      <w:r w:rsidRPr="008178E8">
        <w:rPr>
          <w:rFonts w:eastAsia="PMingLiU"/>
          <w:lang w:val="bg-BG" w:eastAsia="zh-TW"/>
        </w:rPr>
        <w:t>50 000 лв.“ се добавя „25 564,59 евро“.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Calibri"/>
          <w:b/>
          <w:lang w:val="bg-BG"/>
        </w:rPr>
      </w:pPr>
      <w:r w:rsidRPr="008178E8">
        <w:rPr>
          <w:rFonts w:eastAsia="Calibri"/>
          <w:b/>
          <w:lang w:val="bg-BG"/>
        </w:rPr>
        <w:t>§12. Изменя чл. 62, ал. 1, т. 1 и т. 2, като същите получават следната редакция:</w:t>
      </w:r>
    </w:p>
    <w:p w:rsidR="00844426" w:rsidRPr="008178E8" w:rsidRDefault="00844426" w:rsidP="007733E3">
      <w:pPr>
        <w:spacing w:after="200" w:line="276" w:lineRule="auto"/>
        <w:ind w:left="567"/>
        <w:contextualSpacing/>
        <w:jc w:val="both"/>
        <w:rPr>
          <w:rFonts w:eastAsia="Calibri"/>
          <w:lang w:val="bg-BG"/>
        </w:rPr>
      </w:pPr>
      <w:r w:rsidRPr="008178E8">
        <w:rPr>
          <w:rFonts w:eastAsia="PMingLiU"/>
          <w:b/>
          <w:bCs/>
          <w:lang w:val="bg-BG" w:eastAsia="zh-TW"/>
        </w:rPr>
        <w:t>Чл. 62, ал. 1, т. 1</w:t>
      </w:r>
      <w:r w:rsidRPr="008178E8">
        <w:rPr>
          <w:rFonts w:eastAsia="PMingLiU"/>
          <w:lang w:val="bg-BG" w:eastAsia="zh-TW"/>
        </w:rPr>
        <w:t xml:space="preserve"> </w:t>
      </w:r>
      <w:r w:rsidRPr="008178E8">
        <w:rPr>
          <w:rFonts w:eastAsia="Calibri"/>
          <w:lang w:val="bg-BG"/>
        </w:rPr>
        <w:t xml:space="preserve">В категоризирани места за настаняване </w:t>
      </w:r>
      <w:r w:rsidRPr="008178E8">
        <w:rPr>
          <w:rFonts w:eastAsia="Calibri"/>
          <w:i/>
          <w:lang w:val="bg-BG"/>
        </w:rPr>
        <w:t xml:space="preserve">клас А </w:t>
      </w:r>
      <w:r w:rsidRPr="008178E8">
        <w:rPr>
          <w:rFonts w:eastAsia="Calibri"/>
          <w:lang w:val="bg-BG"/>
        </w:rPr>
        <w:t>и</w:t>
      </w:r>
      <w:r w:rsidRPr="008178E8">
        <w:rPr>
          <w:rFonts w:eastAsia="Calibri"/>
          <w:i/>
          <w:lang w:val="bg-BG"/>
        </w:rPr>
        <w:t xml:space="preserve"> клас Б</w:t>
      </w:r>
      <w:r w:rsidRPr="008178E8">
        <w:rPr>
          <w:rFonts w:eastAsia="Calibri"/>
          <w:lang w:val="bg-BG"/>
        </w:rPr>
        <w:t xml:space="preserve">  </w:t>
      </w:r>
    </w:p>
    <w:p w:rsidR="00844426" w:rsidRPr="008178E8" w:rsidRDefault="00844426" w:rsidP="007733E3">
      <w:pPr>
        <w:spacing w:after="160" w:line="276" w:lineRule="auto"/>
        <w:ind w:left="567"/>
        <w:contextualSpacing/>
        <w:jc w:val="both"/>
        <w:rPr>
          <w:rFonts w:eastAsia="Calibri"/>
          <w:lang w:val="bg-BG"/>
        </w:rPr>
      </w:pPr>
      <w:r w:rsidRPr="008178E8">
        <w:rPr>
          <w:rFonts w:eastAsia="Calibri"/>
          <w:lang w:val="bg-BG"/>
        </w:rPr>
        <w:t>А. категория 1 звезда – 0,20 лв. /0,10 евро/ за нощувка;</w:t>
      </w:r>
    </w:p>
    <w:p w:rsidR="00844426" w:rsidRPr="008178E8" w:rsidRDefault="00844426" w:rsidP="007733E3">
      <w:pPr>
        <w:spacing w:after="160" w:line="276" w:lineRule="auto"/>
        <w:ind w:left="567"/>
        <w:contextualSpacing/>
        <w:jc w:val="both"/>
        <w:rPr>
          <w:rFonts w:eastAsia="Calibri"/>
          <w:lang w:val="bg-BG"/>
        </w:rPr>
      </w:pPr>
      <w:r w:rsidRPr="008178E8">
        <w:rPr>
          <w:rFonts w:eastAsia="Calibri"/>
          <w:lang w:val="bg-BG"/>
        </w:rPr>
        <w:t>Б. категория 2 звезди – 0,25 лв. /0,13 евро/ за нощувка;</w:t>
      </w:r>
    </w:p>
    <w:p w:rsidR="00844426" w:rsidRPr="008178E8" w:rsidRDefault="00844426" w:rsidP="007733E3">
      <w:pPr>
        <w:spacing w:after="160" w:line="276" w:lineRule="auto"/>
        <w:ind w:left="567"/>
        <w:contextualSpacing/>
        <w:jc w:val="both"/>
        <w:rPr>
          <w:rFonts w:eastAsia="Calibri"/>
          <w:lang w:val="bg-BG"/>
        </w:rPr>
      </w:pPr>
      <w:r w:rsidRPr="008178E8">
        <w:rPr>
          <w:rFonts w:eastAsia="Calibri"/>
          <w:lang w:val="bg-BG"/>
        </w:rPr>
        <w:t>В. категория 3 звезди – 0,30 лв. /0,15 евро/ за нощувка;</w:t>
      </w:r>
    </w:p>
    <w:p w:rsidR="00844426" w:rsidRPr="008178E8" w:rsidRDefault="00844426" w:rsidP="007733E3">
      <w:pPr>
        <w:spacing w:after="160" w:line="276" w:lineRule="auto"/>
        <w:ind w:left="567"/>
        <w:contextualSpacing/>
        <w:jc w:val="both"/>
        <w:rPr>
          <w:rFonts w:eastAsia="Calibri"/>
          <w:lang w:val="bg-BG"/>
        </w:rPr>
      </w:pPr>
      <w:r w:rsidRPr="008178E8">
        <w:rPr>
          <w:rFonts w:eastAsia="Calibri"/>
          <w:lang w:val="bg-BG"/>
        </w:rPr>
        <w:t>Г. категория 4 звезди -  0,30 лв. /0,15 евро/  за нощувка;</w:t>
      </w:r>
    </w:p>
    <w:p w:rsidR="00844426" w:rsidRPr="008178E8" w:rsidRDefault="00844426" w:rsidP="007733E3">
      <w:pPr>
        <w:spacing w:after="160" w:line="276" w:lineRule="auto"/>
        <w:ind w:left="567"/>
        <w:contextualSpacing/>
        <w:jc w:val="both"/>
        <w:rPr>
          <w:rFonts w:eastAsia="Calibri"/>
          <w:lang w:val="bg-BG"/>
        </w:rPr>
      </w:pPr>
      <w:r w:rsidRPr="008178E8">
        <w:rPr>
          <w:rFonts w:eastAsia="Calibri"/>
          <w:lang w:val="bg-BG"/>
        </w:rPr>
        <w:t>Д. категория 5 звезди – 0,30  лв. /0,15 евро/ за нощувка;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Calibri"/>
          <w:lang w:val="bg-BG"/>
        </w:rPr>
      </w:pPr>
      <w:r w:rsidRPr="008178E8">
        <w:rPr>
          <w:rFonts w:eastAsia="PMingLiU"/>
          <w:b/>
          <w:bCs/>
          <w:lang w:val="bg-BG" w:eastAsia="zh-TW"/>
        </w:rPr>
        <w:t xml:space="preserve">Чл. 62, ал. 1, т. </w:t>
      </w:r>
      <w:r w:rsidRPr="008178E8">
        <w:rPr>
          <w:rFonts w:eastAsia="Calibri"/>
          <w:b/>
          <w:lang w:val="bg-BG"/>
        </w:rPr>
        <w:t>2</w:t>
      </w:r>
      <w:r w:rsidRPr="008178E8">
        <w:rPr>
          <w:rFonts w:eastAsia="Calibri"/>
          <w:lang w:val="bg-BG"/>
        </w:rPr>
        <w:t xml:space="preserve">. В регистрирани места за настаняване </w:t>
      </w:r>
      <w:r w:rsidRPr="008178E8">
        <w:rPr>
          <w:rFonts w:eastAsia="Calibri"/>
          <w:i/>
          <w:lang w:val="bg-BG"/>
        </w:rPr>
        <w:t xml:space="preserve">клас В </w:t>
      </w:r>
      <w:r w:rsidRPr="008178E8">
        <w:rPr>
          <w:rFonts w:eastAsia="Calibri"/>
          <w:lang w:val="bg-BG"/>
        </w:rPr>
        <w:t>– 0.20 лв. /0,10 евро/ за нощувка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rPr>
          <w:rFonts w:eastAsia="Calibri"/>
          <w:b/>
          <w:lang w:val="bg-BG"/>
        </w:rPr>
      </w:pPr>
      <w:r w:rsidRPr="008178E8">
        <w:rPr>
          <w:rFonts w:eastAsia="Calibri"/>
          <w:b/>
          <w:lang w:val="bg-BG"/>
        </w:rPr>
        <w:t xml:space="preserve">§13. В чл. 65, ал. 1, </w:t>
      </w:r>
      <w:r w:rsidRPr="008178E8">
        <w:rPr>
          <w:rFonts w:eastAsia="Calibri"/>
          <w:lang w:val="bg-BG"/>
        </w:rPr>
        <w:t>след израза „300 лв.“, се добавя „153,39 евро“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Calibri"/>
          <w:lang w:val="bg-BG"/>
        </w:rPr>
      </w:pPr>
      <w:r w:rsidRPr="008178E8">
        <w:rPr>
          <w:rFonts w:eastAsia="Calibri"/>
          <w:b/>
          <w:lang w:val="bg-BG"/>
        </w:rPr>
        <w:t xml:space="preserve">§14. </w:t>
      </w:r>
      <w:r w:rsidRPr="008178E8">
        <w:rPr>
          <w:rFonts w:eastAsia="Calibri"/>
          <w:lang w:val="bg-BG"/>
        </w:rPr>
        <w:t>В чл. 71 след израза „от 10 до 400 лв.“, се добавя „от 5,11 до 204,52 евро“ и след израза „от 500 до 3000 лв.“, се добавя „от 255,65 до 1 533,88 евро“.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rPr>
          <w:rFonts w:eastAsia="Calibri"/>
          <w:b/>
          <w:lang w:val="bg-BG"/>
        </w:rPr>
      </w:pPr>
      <w:r w:rsidRPr="008178E8">
        <w:rPr>
          <w:rFonts w:eastAsia="Calibri"/>
          <w:b/>
          <w:lang w:val="bg-BG"/>
        </w:rPr>
        <w:t xml:space="preserve">§15. </w:t>
      </w:r>
      <w:r w:rsidRPr="008178E8">
        <w:rPr>
          <w:rFonts w:eastAsia="Calibri"/>
          <w:lang w:val="bg-BG"/>
        </w:rPr>
        <w:t>В чл. 72, ал. 1 след израза „от 10 до 500 лв.“, се добавя „от 5,11 до 255,65 евро“.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jc w:val="both"/>
        <w:rPr>
          <w:rFonts w:eastAsia="Calibri"/>
          <w:lang w:val="bg-BG"/>
        </w:rPr>
      </w:pPr>
      <w:r w:rsidRPr="008178E8">
        <w:rPr>
          <w:rFonts w:eastAsia="Calibri"/>
          <w:b/>
          <w:lang w:val="bg-BG"/>
        </w:rPr>
        <w:t xml:space="preserve">§16. </w:t>
      </w:r>
      <w:r w:rsidRPr="008178E8">
        <w:rPr>
          <w:rFonts w:eastAsia="Calibri"/>
          <w:lang w:val="bg-BG"/>
        </w:rPr>
        <w:t>В чл. 72, ал. 2 след израза „от 20 до 200 лв.“, се добавя „от 10,23 до 102,26 евро“.</w:t>
      </w:r>
    </w:p>
    <w:p w:rsidR="00844426" w:rsidRPr="008178E8" w:rsidRDefault="00844426" w:rsidP="007733E3">
      <w:pPr>
        <w:spacing w:after="160" w:line="276" w:lineRule="auto"/>
        <w:ind w:firstLine="708"/>
        <w:contextualSpacing/>
        <w:rPr>
          <w:rFonts w:eastAsia="Calibri"/>
          <w:b/>
          <w:lang w:val="bg-BG"/>
        </w:rPr>
      </w:pPr>
      <w:r w:rsidRPr="008178E8">
        <w:rPr>
          <w:rFonts w:eastAsia="Calibri"/>
          <w:b/>
          <w:lang w:val="bg-BG"/>
        </w:rPr>
        <w:t xml:space="preserve">§17. </w:t>
      </w:r>
      <w:r w:rsidRPr="008178E8">
        <w:rPr>
          <w:rFonts w:eastAsia="Calibri"/>
          <w:lang w:val="bg-BG"/>
        </w:rPr>
        <w:t>В чл. 74, ал. 1</w:t>
      </w:r>
      <w:r w:rsidRPr="008178E8">
        <w:rPr>
          <w:rFonts w:eastAsia="Calibri"/>
          <w:b/>
          <w:lang w:val="bg-BG"/>
        </w:rPr>
        <w:t xml:space="preserve"> </w:t>
      </w:r>
      <w:r w:rsidRPr="008178E8">
        <w:rPr>
          <w:rFonts w:eastAsia="Calibri"/>
          <w:lang w:val="bg-BG"/>
        </w:rPr>
        <w:t>след израза „до 500 лв.“, се добавя „до 255,65 евро“.</w:t>
      </w:r>
    </w:p>
    <w:p w:rsidR="00844426" w:rsidRPr="008178E8" w:rsidRDefault="00844426" w:rsidP="007733E3">
      <w:pPr>
        <w:spacing w:after="160" w:line="276" w:lineRule="auto"/>
        <w:ind w:firstLine="567"/>
        <w:contextualSpacing/>
        <w:rPr>
          <w:rFonts w:eastAsia="Calibri"/>
          <w:b/>
          <w:lang w:val="bg-BG"/>
        </w:rPr>
      </w:pPr>
      <w:r w:rsidRPr="008178E8">
        <w:rPr>
          <w:rFonts w:eastAsia="Calibri"/>
          <w:b/>
          <w:bCs/>
          <w:lang w:val="bg-BG" w:eastAsia="bg-BG"/>
        </w:rPr>
        <w:tab/>
      </w:r>
      <w:r w:rsidRPr="008178E8">
        <w:rPr>
          <w:rFonts w:eastAsia="Calibri"/>
          <w:b/>
          <w:lang w:val="bg-BG"/>
        </w:rPr>
        <w:t xml:space="preserve">§18. </w:t>
      </w:r>
      <w:r w:rsidRPr="008178E8">
        <w:rPr>
          <w:rFonts w:eastAsia="Calibri"/>
          <w:lang w:val="bg-BG"/>
        </w:rPr>
        <w:t>В чл. 74, ал. 2</w:t>
      </w:r>
      <w:r w:rsidRPr="008178E8">
        <w:rPr>
          <w:rFonts w:eastAsia="Calibri"/>
          <w:b/>
          <w:lang w:val="bg-BG"/>
        </w:rPr>
        <w:t xml:space="preserve"> </w:t>
      </w:r>
      <w:r w:rsidRPr="008178E8">
        <w:rPr>
          <w:rFonts w:eastAsia="Calibri"/>
          <w:lang w:val="bg-BG"/>
        </w:rPr>
        <w:t>след израза „до 1 000 лв.“, се добавя „до 511,29 евро“.</w:t>
      </w:r>
    </w:p>
    <w:p w:rsidR="00844426" w:rsidRPr="008178E8" w:rsidRDefault="00844426" w:rsidP="007733E3">
      <w:pPr>
        <w:tabs>
          <w:tab w:val="left" w:pos="567"/>
        </w:tabs>
        <w:spacing w:after="160" w:line="276" w:lineRule="auto"/>
        <w:contextualSpacing/>
        <w:jc w:val="both"/>
        <w:rPr>
          <w:rFonts w:eastAsia="Calibri"/>
          <w:b/>
          <w:lang w:val="bg-BG"/>
        </w:rPr>
      </w:pPr>
      <w:r w:rsidRPr="008178E8">
        <w:rPr>
          <w:rFonts w:eastAsia="Calibri"/>
          <w:lang w:val="bg-BG" w:eastAsia="bg-BG"/>
        </w:rPr>
        <w:t xml:space="preserve"> </w:t>
      </w:r>
      <w:r w:rsidRPr="008178E8">
        <w:rPr>
          <w:rFonts w:eastAsia="Calibri"/>
          <w:lang w:val="bg-BG" w:eastAsia="bg-BG"/>
        </w:rPr>
        <w:tab/>
      </w:r>
      <w:r w:rsidRPr="008178E8">
        <w:rPr>
          <w:rFonts w:eastAsia="Calibri"/>
          <w:lang w:val="bg-BG" w:eastAsia="bg-BG"/>
        </w:rPr>
        <w:tab/>
      </w:r>
      <w:r w:rsidRPr="008178E8">
        <w:rPr>
          <w:rFonts w:eastAsia="Calibri"/>
          <w:b/>
          <w:lang w:val="bg-BG"/>
        </w:rPr>
        <w:t xml:space="preserve">§19. </w:t>
      </w:r>
      <w:r w:rsidRPr="008178E8">
        <w:rPr>
          <w:rFonts w:eastAsia="Calibri"/>
          <w:lang w:val="bg-BG"/>
        </w:rPr>
        <w:t>В чл. 75, ал. 1,</w:t>
      </w:r>
      <w:r w:rsidRPr="008178E8">
        <w:rPr>
          <w:rFonts w:eastAsia="Calibri"/>
          <w:b/>
          <w:lang w:val="bg-BG"/>
        </w:rPr>
        <w:t xml:space="preserve"> </w:t>
      </w:r>
      <w:r w:rsidRPr="008178E8">
        <w:rPr>
          <w:rFonts w:eastAsia="Calibri"/>
          <w:lang w:val="bg-BG"/>
        </w:rPr>
        <w:t>след израза „от 20 до 200 лв.“, се добавя „от 10,23 до 102,26 евро“ и след израза „от 100 до 500 лв.“, се добавя „от 51,13 до 255,65 евро“.</w:t>
      </w:r>
    </w:p>
    <w:p w:rsidR="00844426" w:rsidRPr="008178E8" w:rsidRDefault="00844426" w:rsidP="007733E3">
      <w:pPr>
        <w:spacing w:after="160" w:line="276" w:lineRule="auto"/>
        <w:ind w:firstLine="708"/>
        <w:contextualSpacing/>
        <w:rPr>
          <w:rFonts w:eastAsia="Calibri"/>
          <w:lang w:val="bg-BG"/>
        </w:rPr>
      </w:pPr>
      <w:r w:rsidRPr="008178E8">
        <w:rPr>
          <w:rFonts w:eastAsia="Calibri"/>
          <w:b/>
          <w:lang w:val="bg-BG"/>
        </w:rPr>
        <w:t xml:space="preserve">§20. </w:t>
      </w:r>
      <w:r w:rsidRPr="008178E8">
        <w:rPr>
          <w:rFonts w:eastAsia="Calibri"/>
          <w:lang w:val="bg-BG"/>
        </w:rPr>
        <w:t>В чл. 76, ал. 3</w:t>
      </w:r>
      <w:r w:rsidRPr="008178E8">
        <w:rPr>
          <w:rFonts w:eastAsia="Calibri"/>
          <w:b/>
          <w:lang w:val="bg-BG"/>
        </w:rPr>
        <w:t xml:space="preserve"> </w:t>
      </w:r>
      <w:r w:rsidRPr="008178E8">
        <w:rPr>
          <w:rFonts w:eastAsia="Calibri"/>
          <w:lang w:val="bg-BG"/>
        </w:rPr>
        <w:t xml:space="preserve">след израза „от 10 до 50 лв.“, се добавя „от 5,11 до 25,56 евро“ </w:t>
      </w:r>
    </w:p>
    <w:p w:rsidR="00844426" w:rsidRPr="008178E8" w:rsidRDefault="00844426" w:rsidP="007733E3">
      <w:pPr>
        <w:spacing w:after="160" w:line="276" w:lineRule="auto"/>
        <w:ind w:firstLine="708"/>
        <w:contextualSpacing/>
        <w:jc w:val="both"/>
        <w:rPr>
          <w:rFonts w:eastAsia="Calibri"/>
          <w:b/>
          <w:lang w:val="bg-BG"/>
        </w:rPr>
      </w:pPr>
      <w:r w:rsidRPr="008178E8">
        <w:rPr>
          <w:rFonts w:eastAsia="Calibri"/>
          <w:b/>
          <w:lang w:val="bg-BG"/>
        </w:rPr>
        <w:t xml:space="preserve">§21. </w:t>
      </w:r>
      <w:r w:rsidRPr="008178E8">
        <w:rPr>
          <w:rFonts w:eastAsia="Calibri"/>
          <w:lang w:val="bg-BG"/>
        </w:rPr>
        <w:t>В чл. 77, ал. 1</w:t>
      </w:r>
      <w:r w:rsidRPr="008178E8">
        <w:rPr>
          <w:rFonts w:eastAsia="Calibri"/>
          <w:b/>
          <w:lang w:val="bg-BG"/>
        </w:rPr>
        <w:t xml:space="preserve"> </w:t>
      </w:r>
      <w:r w:rsidRPr="008178E8">
        <w:rPr>
          <w:rFonts w:eastAsia="Calibri"/>
          <w:lang w:val="bg-BG"/>
        </w:rPr>
        <w:t>след израза „от 500 до 2 500 лв.“, се добавя „от 255,65 до 1 278,23 евро“.</w:t>
      </w:r>
    </w:p>
    <w:p w:rsidR="00844426" w:rsidRDefault="00844426" w:rsidP="007733E3">
      <w:pPr>
        <w:spacing w:after="160" w:line="276" w:lineRule="auto"/>
        <w:ind w:firstLine="708"/>
        <w:contextualSpacing/>
        <w:jc w:val="both"/>
        <w:rPr>
          <w:rFonts w:eastAsia="Calibri"/>
          <w:lang w:val="bg-BG"/>
        </w:rPr>
      </w:pPr>
      <w:r w:rsidRPr="008178E8">
        <w:rPr>
          <w:rFonts w:eastAsia="Calibri"/>
          <w:b/>
          <w:lang w:val="bg-BG"/>
        </w:rPr>
        <w:t xml:space="preserve">§22. </w:t>
      </w:r>
      <w:r w:rsidRPr="008178E8">
        <w:rPr>
          <w:rFonts w:eastAsia="Calibri"/>
          <w:lang w:val="bg-BG"/>
        </w:rPr>
        <w:t>В чл. 77, ал. 2</w:t>
      </w:r>
      <w:r w:rsidRPr="008178E8">
        <w:rPr>
          <w:rFonts w:eastAsia="Calibri"/>
          <w:b/>
          <w:lang w:val="bg-BG"/>
        </w:rPr>
        <w:t xml:space="preserve"> </w:t>
      </w:r>
      <w:r w:rsidRPr="008178E8">
        <w:rPr>
          <w:rFonts w:eastAsia="Calibri"/>
          <w:lang w:val="bg-BG"/>
        </w:rPr>
        <w:t>след израза „от 1 000 до 5 000 лв.“, се добавя „от 511,29 до 2556,46 евро“.</w:t>
      </w:r>
    </w:p>
    <w:p w:rsidR="007733E3" w:rsidRDefault="007733E3" w:rsidP="007733E3">
      <w:pPr>
        <w:spacing w:after="160" w:line="259" w:lineRule="auto"/>
        <w:ind w:firstLine="708"/>
        <w:contextualSpacing/>
        <w:jc w:val="both"/>
        <w:rPr>
          <w:rFonts w:eastAsia="Calibri"/>
          <w:lang w:val="bg-BG"/>
        </w:rPr>
      </w:pPr>
    </w:p>
    <w:p w:rsidR="007733E3" w:rsidRDefault="007733E3" w:rsidP="007733E3">
      <w:pPr>
        <w:spacing w:after="160" w:line="259" w:lineRule="auto"/>
        <w:ind w:firstLine="708"/>
        <w:contextualSpacing/>
        <w:jc w:val="both"/>
        <w:rPr>
          <w:rFonts w:eastAsia="Calibri"/>
          <w:lang w:val="bg-BG"/>
        </w:rPr>
      </w:pPr>
    </w:p>
    <w:p w:rsidR="007733E3" w:rsidRPr="008178E8" w:rsidRDefault="007733E3" w:rsidP="007733E3">
      <w:pPr>
        <w:spacing w:after="160" w:line="259" w:lineRule="auto"/>
        <w:ind w:firstLine="708"/>
        <w:contextualSpacing/>
        <w:jc w:val="both"/>
        <w:rPr>
          <w:rFonts w:eastAsia="Calibri"/>
          <w:b/>
          <w:lang w:val="bg-BG"/>
        </w:rPr>
      </w:pPr>
    </w:p>
    <w:p w:rsidR="00844426" w:rsidRPr="008178E8" w:rsidRDefault="00844426" w:rsidP="007733E3">
      <w:pPr>
        <w:tabs>
          <w:tab w:val="left" w:pos="567"/>
        </w:tabs>
        <w:spacing w:after="160" w:line="259" w:lineRule="auto"/>
        <w:contextualSpacing/>
        <w:jc w:val="both"/>
        <w:rPr>
          <w:rFonts w:ascii="Calibri" w:eastAsia="Calibri" w:hAnsi="Calibri"/>
          <w:b/>
          <w:bCs/>
          <w:sz w:val="22"/>
          <w:szCs w:val="22"/>
          <w:lang w:val="bg-BG" w:eastAsia="bg-BG"/>
        </w:rPr>
      </w:pPr>
      <w:r w:rsidRPr="008178E8">
        <w:rPr>
          <w:rFonts w:eastAsia="Calibri"/>
          <w:lang w:val="bg-BG" w:eastAsia="bg-BG"/>
        </w:rPr>
        <w:t xml:space="preserve">    </w:t>
      </w:r>
      <w:r w:rsidRPr="008178E8">
        <w:rPr>
          <w:rFonts w:eastAsia="Calibri"/>
          <w:lang w:val="bg-BG" w:eastAsia="bg-BG"/>
        </w:rPr>
        <w:tab/>
      </w:r>
      <w:r w:rsidRPr="008178E8">
        <w:rPr>
          <w:rFonts w:eastAsia="Calibri"/>
          <w:lang w:val="bg-BG" w:eastAsia="bg-BG"/>
        </w:rPr>
        <w:tab/>
      </w:r>
      <w:r w:rsidRPr="008178E8">
        <w:rPr>
          <w:rFonts w:eastAsia="Calibri"/>
          <w:b/>
          <w:u w:val="single"/>
          <w:lang w:val="bg-BG"/>
        </w:rPr>
        <w:t>§23. Изменя Приложение № 2 към чл. 56 като същото получава следната редакция:</w:t>
      </w:r>
    </w:p>
    <w:p w:rsidR="00844426" w:rsidRPr="008178E8" w:rsidRDefault="00844426" w:rsidP="00844426">
      <w:pPr>
        <w:autoSpaceDE w:val="0"/>
        <w:autoSpaceDN w:val="0"/>
        <w:adjustRightInd w:val="0"/>
        <w:ind w:left="140" w:right="140" w:firstLine="840"/>
        <w:jc w:val="center"/>
        <w:rPr>
          <w:b/>
          <w:bCs/>
          <w:lang w:val="bg-BG"/>
        </w:rPr>
      </w:pPr>
      <w:r w:rsidRPr="008178E8">
        <w:rPr>
          <w:b/>
          <w:bCs/>
          <w:lang w:val="bg-BG"/>
        </w:rPr>
        <w:t>ВИДОВЕ ПАТЕНТНИ ДЕЙНОСТИ И ГОДИШНИ РАЗМЕРИ НА ДАНЪКА</w:t>
      </w:r>
    </w:p>
    <w:p w:rsidR="00844426" w:rsidRPr="008178E8" w:rsidRDefault="00844426" w:rsidP="00844426">
      <w:pPr>
        <w:autoSpaceDE w:val="0"/>
        <w:autoSpaceDN w:val="0"/>
        <w:adjustRightInd w:val="0"/>
        <w:ind w:left="140" w:right="140" w:firstLine="840"/>
        <w:jc w:val="center"/>
        <w:rPr>
          <w:b/>
          <w:bCs/>
          <w:lang w:val="bg-BG" w:eastAsia="bg-BG"/>
        </w:rPr>
      </w:pPr>
    </w:p>
    <w:tbl>
      <w:tblPr>
        <w:tblW w:w="471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9"/>
        <w:gridCol w:w="3005"/>
        <w:gridCol w:w="3289"/>
      </w:tblGrid>
      <w:tr w:rsidR="00844426" w:rsidRPr="008178E8" w:rsidTr="00844426">
        <w:trPr>
          <w:cantSplit/>
          <w:trHeight w:val="369"/>
          <w:jc w:val="center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before="240" w:after="60" w:line="259" w:lineRule="auto"/>
              <w:outlineLvl w:val="4"/>
              <w:rPr>
                <w:b/>
                <w:bCs/>
                <w:i/>
                <w:iCs/>
                <w:szCs w:val="26"/>
                <w:lang w:val="bg-BG"/>
              </w:rPr>
            </w:pPr>
            <w:r w:rsidRPr="008178E8">
              <w:rPr>
                <w:b/>
                <w:bCs/>
                <w:i/>
                <w:iCs/>
                <w:szCs w:val="26"/>
                <w:lang w:val="bg-BG"/>
              </w:rPr>
              <w:t>Патентни дейности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before="240" w:after="60" w:line="259" w:lineRule="auto"/>
              <w:ind w:firstLine="35"/>
              <w:jc w:val="center"/>
              <w:outlineLvl w:val="4"/>
              <w:rPr>
                <w:b/>
                <w:bCs/>
                <w:i/>
                <w:iCs/>
                <w:szCs w:val="26"/>
                <w:lang w:val="bg-BG"/>
              </w:rPr>
            </w:pPr>
            <w:r w:rsidRPr="008178E8">
              <w:rPr>
                <w:b/>
                <w:bCs/>
                <w:i/>
                <w:iCs/>
                <w:szCs w:val="26"/>
                <w:lang w:val="bg-BG"/>
              </w:rPr>
              <w:t>І зона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before="240" w:after="60" w:line="259" w:lineRule="auto"/>
              <w:jc w:val="center"/>
              <w:outlineLvl w:val="4"/>
              <w:rPr>
                <w:b/>
                <w:bCs/>
                <w:i/>
                <w:iCs/>
                <w:szCs w:val="26"/>
                <w:lang w:val="bg-BG"/>
              </w:rPr>
            </w:pPr>
            <w:r w:rsidRPr="008178E8">
              <w:rPr>
                <w:b/>
                <w:bCs/>
                <w:i/>
                <w:iCs/>
                <w:szCs w:val="26"/>
                <w:lang w:val="bg-BG"/>
              </w:rPr>
              <w:t>ІІ зона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1. Средства за подслон и места за настаняване с не повече от 20 стаи —данъкът се определя в размер на ... лв. за стая според местонахождението на обекта:</w:t>
            </w:r>
          </w:p>
        </w:tc>
      </w:tr>
      <w:tr w:rsidR="00844426" w:rsidRPr="008178E8" w:rsidTr="00844426">
        <w:trPr>
          <w:jc w:val="center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1260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1 и 2 звезди</w:t>
            </w:r>
          </w:p>
        </w:tc>
        <w:tc>
          <w:tcPr>
            <w:tcW w:w="6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I зона -</w:t>
            </w:r>
            <w:r w:rsidRPr="008178E8">
              <w:rPr>
                <w:rFonts w:eastAsia="PMingLiU"/>
                <w:lang w:val="bg-BG" w:eastAsia="zh-TW"/>
              </w:rPr>
              <w:t xml:space="preserve"> 30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 лв</w:t>
            </w:r>
            <w:r w:rsidRPr="008178E8">
              <w:rPr>
                <w:rFonts w:eastAsia="PMingLiU"/>
                <w:lang w:val="bg-BG" w:eastAsia="zh-TW"/>
              </w:rPr>
              <w:t xml:space="preserve">. (15,34 евро)                                                                      </w:t>
            </w:r>
            <w:r w:rsidRPr="008178E8">
              <w:rPr>
                <w:rFonts w:eastAsia="PMingLiU"/>
                <w:b/>
                <w:lang w:val="bg-BG" w:eastAsia="zh-TW"/>
              </w:rPr>
              <w:t>II зона</w:t>
            </w:r>
            <w:r w:rsidRPr="008178E8">
              <w:rPr>
                <w:rFonts w:eastAsia="PMingLiU"/>
                <w:lang w:val="bg-BG" w:eastAsia="zh-TW"/>
              </w:rPr>
              <w:t xml:space="preserve"> – 25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 лв.</w:t>
            </w:r>
            <w:r w:rsidRPr="008178E8">
              <w:rPr>
                <w:rFonts w:eastAsia="PMingLiU"/>
                <w:lang w:val="bg-BG" w:eastAsia="zh-TW"/>
              </w:rPr>
              <w:t xml:space="preserve">  (12,78 евро)                                                              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2.  Заведения за хранене и развлечения — данъкът се определя за място за консумация, включително на открити площи, или за обект, според местонахождението на обекта:</w:t>
            </w:r>
          </w:p>
        </w:tc>
      </w:tr>
      <w:tr w:rsidR="00844426" w:rsidRPr="008178E8" w:rsidTr="00844426">
        <w:trPr>
          <w:cantSplit/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а) ресторанти:</w:t>
            </w:r>
          </w:p>
        </w:tc>
      </w:tr>
      <w:tr w:rsidR="00844426" w:rsidRPr="008178E8" w:rsidTr="00844426">
        <w:trPr>
          <w:jc w:val="center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1260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1—2 звезди</w:t>
            </w:r>
          </w:p>
        </w:tc>
        <w:tc>
          <w:tcPr>
            <w:tcW w:w="6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 xml:space="preserve">  I зона – 2,40 лв. (1,23 евро)                                                                 II зона – 1,20 лв. (0,61 евро)                                                             </w:t>
            </w:r>
          </w:p>
        </w:tc>
      </w:tr>
      <w:tr w:rsidR="00844426" w:rsidRPr="008178E8" w:rsidTr="00844426">
        <w:trPr>
          <w:jc w:val="center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1260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3 звезди</w:t>
            </w:r>
          </w:p>
        </w:tc>
        <w:tc>
          <w:tcPr>
            <w:tcW w:w="6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 xml:space="preserve"> I зона – 12 лв. (6,14 евро)                                                                   II зона – 7,20 лв. (3,68 евро)                                                              </w:t>
            </w:r>
          </w:p>
        </w:tc>
      </w:tr>
      <w:tr w:rsidR="00844426" w:rsidRPr="008178E8" w:rsidTr="00844426">
        <w:trPr>
          <w:cantSplit/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б) заведения за бързо обслужване:</w:t>
            </w:r>
          </w:p>
        </w:tc>
      </w:tr>
      <w:tr w:rsidR="00844426" w:rsidRPr="008178E8" w:rsidTr="00844426">
        <w:trPr>
          <w:jc w:val="center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1260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1—2 звезди</w:t>
            </w:r>
          </w:p>
        </w:tc>
        <w:tc>
          <w:tcPr>
            <w:tcW w:w="6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I зона – 2,40 лв. (1,23 евро)                                                                 II зона – 1,20 лв.</w:t>
            </w:r>
            <w:r w:rsidRPr="008178E8">
              <w:rPr>
                <w:rFonts w:ascii="Calibri" w:eastAsia="Calibri" w:hAnsi="Calibri"/>
                <w:sz w:val="22"/>
                <w:szCs w:val="22"/>
                <w:lang w:val="bg-BG"/>
              </w:rPr>
              <w:t xml:space="preserve"> 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(0,61 евро)                                                              </w:t>
            </w:r>
          </w:p>
        </w:tc>
      </w:tr>
      <w:tr w:rsidR="00844426" w:rsidRPr="008178E8" w:rsidTr="00844426">
        <w:trPr>
          <w:jc w:val="center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1260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 3 звезди</w:t>
            </w:r>
          </w:p>
        </w:tc>
        <w:tc>
          <w:tcPr>
            <w:tcW w:w="6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 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I зона – 6 лв. (3,07 евро)                                                                     </w:t>
            </w:r>
            <w:r w:rsidRPr="008178E8">
              <w:rPr>
                <w:rFonts w:eastAsia="PMingLiU"/>
                <w:lang w:val="bg-BG" w:eastAsia="zh-TW"/>
              </w:rPr>
              <w:t xml:space="preserve"> </w:t>
            </w:r>
            <w:r w:rsidRPr="008178E8">
              <w:rPr>
                <w:rFonts w:eastAsia="PMingLiU"/>
                <w:b/>
                <w:lang w:val="bg-BG" w:eastAsia="zh-TW"/>
              </w:rPr>
              <w:t>II зона – 3,60 лв</w:t>
            </w:r>
            <w:r w:rsidRPr="008178E8">
              <w:rPr>
                <w:rFonts w:eastAsia="PMingLiU"/>
                <w:lang w:val="bg-BG" w:eastAsia="zh-TW"/>
              </w:rPr>
              <w:t xml:space="preserve">. 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(1,84 евро)                                                              </w:t>
            </w:r>
          </w:p>
        </w:tc>
      </w:tr>
      <w:tr w:rsidR="00844426" w:rsidRPr="008178E8" w:rsidTr="00844426">
        <w:trPr>
          <w:cantSplit/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в) питейни заведения, с изключение на посочените в буква “е”:</w:t>
            </w:r>
          </w:p>
        </w:tc>
      </w:tr>
      <w:tr w:rsidR="00844426" w:rsidRPr="008178E8" w:rsidTr="00844426">
        <w:trPr>
          <w:jc w:val="center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1260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1—2 звезди</w:t>
            </w:r>
          </w:p>
        </w:tc>
        <w:tc>
          <w:tcPr>
            <w:tcW w:w="6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I зона – 2,40 лв. (1,23 евро)                                                                 II зона – 1,20 лв.</w:t>
            </w:r>
            <w:r w:rsidRPr="008178E8">
              <w:rPr>
                <w:rFonts w:ascii="Calibri" w:eastAsia="Calibri" w:hAnsi="Calibri"/>
                <w:sz w:val="22"/>
                <w:szCs w:val="22"/>
                <w:lang w:val="bg-BG"/>
              </w:rPr>
              <w:t xml:space="preserve"> 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(0,61 евро)                                                             </w:t>
            </w:r>
          </w:p>
        </w:tc>
      </w:tr>
      <w:tr w:rsidR="00844426" w:rsidRPr="008178E8" w:rsidTr="00844426">
        <w:trPr>
          <w:jc w:val="center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1260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3 звезди</w:t>
            </w:r>
          </w:p>
        </w:tc>
        <w:tc>
          <w:tcPr>
            <w:tcW w:w="6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 xml:space="preserve"> I зона – 3,60 лв.</w:t>
            </w:r>
            <w:r w:rsidRPr="008178E8">
              <w:rPr>
                <w:rFonts w:ascii="Calibri" w:eastAsia="Calibri" w:hAnsi="Calibri"/>
                <w:sz w:val="22"/>
                <w:szCs w:val="22"/>
                <w:lang w:val="bg-BG"/>
              </w:rPr>
              <w:t xml:space="preserve"> </w:t>
            </w:r>
            <w:r w:rsidRPr="008178E8">
              <w:rPr>
                <w:rFonts w:eastAsia="PMingLiU"/>
                <w:b/>
                <w:lang w:val="bg-BG" w:eastAsia="zh-TW"/>
              </w:rPr>
              <w:t>(1,84 евро)                                                                II зона – 2,40 лв.</w:t>
            </w:r>
            <w:r w:rsidRPr="008178E8">
              <w:rPr>
                <w:rFonts w:ascii="Calibri" w:eastAsia="Calibri" w:hAnsi="Calibri"/>
                <w:sz w:val="22"/>
                <w:szCs w:val="22"/>
                <w:lang w:val="bg-BG"/>
              </w:rPr>
              <w:t xml:space="preserve"> 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(1,23 евро)                                                              </w:t>
            </w:r>
          </w:p>
        </w:tc>
      </w:tr>
      <w:tr w:rsidR="00844426" w:rsidRPr="008178E8" w:rsidTr="00844426">
        <w:trPr>
          <w:cantSplit/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г) кафе-сладкарници</w:t>
            </w:r>
          </w:p>
        </w:tc>
      </w:tr>
      <w:tr w:rsidR="00844426" w:rsidRPr="008178E8" w:rsidTr="00844426">
        <w:trPr>
          <w:jc w:val="center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1260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1—2 звезди</w:t>
            </w:r>
          </w:p>
        </w:tc>
        <w:tc>
          <w:tcPr>
            <w:tcW w:w="6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I зона – 2,40 лв. (1,23 евро)                                                                 II зона – 1,20 лв.</w:t>
            </w:r>
            <w:r w:rsidRPr="008178E8">
              <w:rPr>
                <w:rFonts w:ascii="Calibri" w:eastAsia="Calibri" w:hAnsi="Calibri"/>
                <w:sz w:val="22"/>
                <w:szCs w:val="22"/>
                <w:lang w:val="bg-BG"/>
              </w:rPr>
              <w:t xml:space="preserve"> 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(0,61 евро)                                                                 </w:t>
            </w:r>
          </w:p>
        </w:tc>
      </w:tr>
      <w:tr w:rsidR="00844426" w:rsidRPr="008178E8" w:rsidTr="00844426">
        <w:trPr>
          <w:jc w:val="center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1260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3 звезди</w:t>
            </w:r>
          </w:p>
        </w:tc>
        <w:tc>
          <w:tcPr>
            <w:tcW w:w="6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 xml:space="preserve">I зона – 6 лв. (3,07 евро)                                                                      II зона – 3,60 лв. (1,84 евро)                                                             </w:t>
            </w:r>
          </w:p>
        </w:tc>
      </w:tr>
      <w:tr w:rsidR="00844426" w:rsidRPr="008178E8" w:rsidTr="00844426">
        <w:trPr>
          <w:cantSplit/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д) барове: —    дневни:</w:t>
            </w:r>
          </w:p>
        </w:tc>
      </w:tr>
      <w:tr w:rsidR="00844426" w:rsidRPr="008178E8" w:rsidTr="00844426">
        <w:trPr>
          <w:jc w:val="center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1260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2 звезди</w:t>
            </w:r>
          </w:p>
        </w:tc>
        <w:tc>
          <w:tcPr>
            <w:tcW w:w="6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I зона – 6 лв. (3,07 евро)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II зона – 3,60 лв. (1,84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1260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3 звезди</w:t>
            </w:r>
          </w:p>
        </w:tc>
        <w:tc>
          <w:tcPr>
            <w:tcW w:w="6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 xml:space="preserve"> I зона – 18 лв. (9,20 евро )                                                            II зона – 12 лв. (6,14 евро )                                                      </w:t>
            </w:r>
          </w:p>
        </w:tc>
      </w:tr>
      <w:tr w:rsidR="00844426" w:rsidRPr="008178E8" w:rsidTr="00844426">
        <w:trPr>
          <w:jc w:val="center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453F65">
            <w:pPr>
              <w:widowControl w:val="0"/>
              <w:numPr>
                <w:ilvl w:val="0"/>
                <w:numId w:val="9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нощни:</w:t>
            </w:r>
          </w:p>
          <w:p w:rsidR="00844426" w:rsidRPr="008178E8" w:rsidRDefault="00844426" w:rsidP="00844426">
            <w:pPr>
              <w:spacing w:after="160" w:line="259" w:lineRule="auto"/>
              <w:ind w:firstLine="1260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2 звезди</w:t>
            </w:r>
          </w:p>
        </w:tc>
        <w:tc>
          <w:tcPr>
            <w:tcW w:w="6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I зона – 12 лв.</w:t>
            </w:r>
            <w:r w:rsidRPr="008178E8">
              <w:rPr>
                <w:rFonts w:ascii="Calibri" w:eastAsia="Calibri" w:hAnsi="Calibri"/>
                <w:sz w:val="22"/>
                <w:szCs w:val="22"/>
                <w:lang w:val="bg-BG"/>
              </w:rPr>
              <w:t xml:space="preserve"> </w:t>
            </w:r>
            <w:r w:rsidRPr="008178E8">
              <w:rPr>
                <w:rFonts w:eastAsia="PMingLiU"/>
                <w:b/>
                <w:lang w:val="bg-BG" w:eastAsia="zh-TW"/>
              </w:rPr>
              <w:t>(6,14 евро)                                                               II зона – 6 лв. (3.07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ind w:firstLine="1260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3 звезди</w:t>
            </w:r>
          </w:p>
        </w:tc>
        <w:tc>
          <w:tcPr>
            <w:tcW w:w="6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 xml:space="preserve"> I зона – 36 лв. (18,41</w:t>
            </w:r>
            <w:r w:rsidRPr="008178E8">
              <w:rPr>
                <w:rFonts w:ascii="Calibri" w:eastAsia="Calibri" w:hAnsi="Calibri"/>
                <w:sz w:val="22"/>
                <w:szCs w:val="22"/>
                <w:lang w:val="bg-BG"/>
              </w:rPr>
              <w:t xml:space="preserve"> 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евро)                                                           II зона – 24 лв. (12,27 евро)                                                     </w:t>
            </w:r>
          </w:p>
        </w:tc>
      </w:tr>
      <w:tr w:rsidR="00844426" w:rsidRPr="008178E8" w:rsidTr="00844426">
        <w:trPr>
          <w:cantSplit/>
          <w:jc w:val="center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е) бюфети, каравани и павилиони — за обект: </w:t>
            </w:r>
          </w:p>
        </w:tc>
        <w:tc>
          <w:tcPr>
            <w:tcW w:w="6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 xml:space="preserve"> I зона – 130 лв. (66,47</w:t>
            </w:r>
            <w:r w:rsidRPr="008178E8">
              <w:rPr>
                <w:rFonts w:ascii="Calibri" w:eastAsia="Calibri" w:hAnsi="Calibri"/>
                <w:sz w:val="22"/>
                <w:szCs w:val="22"/>
                <w:lang w:val="bg-BG"/>
              </w:rPr>
              <w:t xml:space="preserve"> </w:t>
            </w:r>
            <w:r w:rsidRPr="008178E8">
              <w:rPr>
                <w:rFonts w:eastAsia="PMingLiU"/>
                <w:b/>
                <w:lang w:val="bg-BG" w:eastAsia="zh-TW"/>
              </w:rPr>
              <w:t>евро)                                                          II зона – 90 лв. (46,02</w:t>
            </w:r>
            <w:r w:rsidRPr="008178E8">
              <w:rPr>
                <w:rFonts w:ascii="Calibri" w:eastAsia="Calibri" w:hAnsi="Calibri"/>
                <w:sz w:val="22"/>
                <w:szCs w:val="22"/>
                <w:lang w:val="bg-BG"/>
              </w:rPr>
              <w:t xml:space="preserve"> 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евро)                                                     </w:t>
            </w:r>
          </w:p>
        </w:tc>
      </w:tr>
      <w:tr w:rsidR="00844426" w:rsidRPr="008178E8" w:rsidTr="00844426">
        <w:trPr>
          <w:trHeight w:val="418"/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3. Търговия на дребно до 100 кв. м нетна търговска площ на обекта — данъкът се определя в размер за 1 кв.м нетна търговска площ според местонахождението на обекта.                                  </w:t>
            </w:r>
            <w:r w:rsidRPr="008178E8">
              <w:rPr>
                <w:rFonts w:eastAsia="PMingLiU"/>
                <w:b/>
                <w:lang w:val="bg-BG" w:eastAsia="zh-TW"/>
              </w:rPr>
              <w:t>I зона – 6 лв. (3,07 евро)</w:t>
            </w:r>
            <w:r w:rsidRPr="008178E8">
              <w:rPr>
                <w:rFonts w:eastAsia="PMingLiU"/>
                <w:lang w:val="bg-BG" w:eastAsia="zh-TW"/>
              </w:rPr>
              <w:t xml:space="preserve">                                                                                                             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 II зона – 3 лв. (1,53 евро)</w:t>
            </w:r>
            <w:r w:rsidRPr="008178E8">
              <w:rPr>
                <w:rFonts w:eastAsia="PMingLiU"/>
                <w:lang w:val="bg-BG" w:eastAsia="zh-TW"/>
              </w:rPr>
              <w:t xml:space="preserve">                                                                                                           </w:t>
            </w:r>
          </w:p>
          <w:p w:rsidR="00844426" w:rsidRPr="008178E8" w:rsidRDefault="00844426" w:rsidP="0084442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4. Платени паркинги — данъкът се определя в размер за 1 брой място за паркиране според местонахождението на обекта.                                                                                                    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   I зона – 12 лв. (6,14 евро )</w:t>
            </w:r>
            <w:r w:rsidRPr="008178E8">
              <w:rPr>
                <w:rFonts w:eastAsia="PMingLiU"/>
                <w:lang w:val="bg-BG" w:eastAsia="zh-TW"/>
              </w:rPr>
              <w:t xml:space="preserve">                                                                                                          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 II зона – 6 лв. (3,07 евро)</w:t>
            </w:r>
            <w:r w:rsidRPr="008178E8">
              <w:rPr>
                <w:rFonts w:eastAsia="PMingLiU"/>
                <w:lang w:val="bg-BG" w:eastAsia="zh-TW"/>
              </w:rPr>
              <w:t xml:space="preserve">                                                                                                              </w:t>
            </w:r>
          </w:p>
          <w:p w:rsidR="00844426" w:rsidRPr="008178E8" w:rsidRDefault="00844426" w:rsidP="0084442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5. Дърводелски услуги — данъкът се определя в размер според местонахождението на обекта.   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                                                                                                                                           I зона  180 лв. (92,03 евро)                                                                                                            II зона – 90 лв. (46,02 евро)</w:t>
            </w:r>
          </w:p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6. Шивашки, кожарски, кожухарски и плетачни услуги — данъкът се определя в размер </w:t>
            </w:r>
            <w:r w:rsidRPr="008178E8">
              <w:rPr>
                <w:rFonts w:eastAsia="PMingLiU"/>
                <w:b/>
                <w:bCs/>
                <w:lang w:val="bg-BG" w:eastAsia="zh-TW"/>
              </w:rPr>
              <w:t xml:space="preserve"> </w:t>
            </w:r>
            <w:r w:rsidRPr="008178E8">
              <w:rPr>
                <w:rFonts w:eastAsia="PMingLiU"/>
                <w:lang w:val="bg-BG" w:eastAsia="zh-TW"/>
              </w:rPr>
              <w:t>според местонахождението на обекта.  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 xml:space="preserve">    I зона – 100 лв. (51,13</w:t>
            </w:r>
            <w:r w:rsidRPr="008178E8">
              <w:rPr>
                <w:rFonts w:ascii="Calibri" w:eastAsia="Calibri" w:hAnsi="Calibri"/>
                <w:sz w:val="22"/>
                <w:szCs w:val="22"/>
                <w:lang w:val="bg-BG"/>
              </w:rPr>
              <w:t xml:space="preserve"> </w:t>
            </w:r>
            <w:r w:rsidRPr="008178E8">
              <w:rPr>
                <w:rFonts w:eastAsia="PMingLiU"/>
                <w:b/>
                <w:lang w:val="bg-BG" w:eastAsia="zh-TW"/>
              </w:rPr>
              <w:t>евро)                                                                                                     II зона – 50 лв. (25,56</w:t>
            </w:r>
            <w:r w:rsidRPr="008178E8">
              <w:rPr>
                <w:rFonts w:ascii="Calibri" w:eastAsia="Calibri" w:hAnsi="Calibri"/>
                <w:sz w:val="22"/>
                <w:szCs w:val="22"/>
                <w:lang w:val="bg-BG"/>
              </w:rPr>
              <w:t xml:space="preserve"> 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евро)                                                                                                       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7. Търговия, изработка и услуги за изделия от благородни метали — данъкът се определя в размер според местонахождението на обекта: 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 xml:space="preserve">  I зона - 600 лв. (306,78 евро) 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 xml:space="preserve">  II зона – 600 лв. (306,78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8. Обущарски и шапкарски услуги — данъкът се определя в размер според местонахождението на обекта.                                                                                                   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   I зона – 60 лв. (30,68 евро)</w:t>
            </w:r>
            <w:r w:rsidRPr="008178E8">
              <w:rPr>
                <w:rFonts w:eastAsia="PMingLiU"/>
                <w:lang w:val="bg-BG" w:eastAsia="zh-TW"/>
              </w:rPr>
              <w:t xml:space="preserve">                                                                                                           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 II зона – 50 лв. (25,56 евро)</w:t>
            </w:r>
            <w:r w:rsidRPr="008178E8">
              <w:rPr>
                <w:rFonts w:eastAsia="PMingLiU"/>
                <w:lang w:val="bg-BG" w:eastAsia="zh-TW"/>
              </w:rPr>
              <w:t xml:space="preserve">                                                                                                       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9. Металообработващи услуги—данъкът се определя в размер според местонахождението на обекта.                                                                                                                                     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       I зона – 240 лв. (122,71 евро)                                                                                                       II зона – 120 лв. (61,36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10. Бръснарски и фризьорски услуги, ветеринарно-фризьорски услуги — данъкът се определя в размер за работно място според местонахождението на обекта:   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                         I зона – 180 лв. (92,03 евро)</w:t>
            </w:r>
            <w:r w:rsidRPr="008178E8">
              <w:rPr>
                <w:rFonts w:eastAsia="PMingLiU"/>
                <w:b/>
                <w:lang w:val="bg-BG" w:eastAsia="zh-TW"/>
              </w:rPr>
              <w:br/>
              <w:t xml:space="preserve">   II зона – 90 лв. (46,02 евро)</w:t>
            </w:r>
          </w:p>
        </w:tc>
      </w:tr>
      <w:tr w:rsidR="00844426" w:rsidRPr="008178E8" w:rsidTr="00844426">
        <w:trPr>
          <w:trHeight w:val="1059"/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11. Машинописни и/или копирни услуги — данъкът се определя в размер </w:t>
            </w:r>
            <w:r w:rsidRPr="008178E8">
              <w:rPr>
                <w:rFonts w:eastAsia="PMingLiU"/>
                <w:b/>
                <w:bCs/>
                <w:lang w:val="bg-BG" w:eastAsia="zh-TW"/>
              </w:rPr>
              <w:t xml:space="preserve"> </w:t>
            </w:r>
            <w:r w:rsidRPr="008178E8">
              <w:rPr>
                <w:rFonts w:eastAsia="PMingLiU"/>
                <w:lang w:val="bg-BG" w:eastAsia="zh-TW"/>
              </w:rPr>
              <w:t>на брой устройство според местонахождението на обекта</w:t>
            </w:r>
            <w:r w:rsidRPr="008178E8">
              <w:rPr>
                <w:rFonts w:eastAsia="PMingLiU"/>
                <w:color w:val="BF8F00"/>
                <w:lang w:val="bg-BG" w:eastAsia="zh-TW"/>
              </w:rPr>
              <w:t>.</w:t>
            </w:r>
            <w:r w:rsidRPr="008178E8">
              <w:rPr>
                <w:rFonts w:eastAsia="PMingLiU"/>
                <w:b/>
                <w:color w:val="BF8F00"/>
                <w:lang w:val="bg-BG" w:eastAsia="zh-TW"/>
              </w:rPr>
              <w:t xml:space="preserve">                                  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                                    I зона – 240 лв. (122,71 евро)                                                                                                      II зона – 216 лв. (110,44 евро)                                                                                                   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12. Козметични услуги, поставяне на татуировки — данъкът се определя в размер</w:t>
            </w:r>
            <w:r w:rsidRPr="008178E8">
              <w:rPr>
                <w:rFonts w:eastAsia="PMingLiU"/>
                <w:b/>
                <w:bCs/>
                <w:lang w:val="bg-BG" w:eastAsia="zh-TW"/>
              </w:rPr>
              <w:t xml:space="preserve"> </w:t>
            </w:r>
            <w:r w:rsidRPr="008178E8">
              <w:rPr>
                <w:rFonts w:eastAsia="PMingLiU"/>
                <w:lang w:val="bg-BG" w:eastAsia="zh-TW"/>
              </w:rPr>
              <w:t>за работно място според местонахождението на обекта.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i/>
                <w:iCs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I зона – 180 лв. (92,03 евро)</w:t>
            </w:r>
            <w:r w:rsidRPr="008178E8">
              <w:rPr>
                <w:rFonts w:eastAsia="PMingLiU"/>
                <w:b/>
                <w:lang w:val="bg-BG" w:eastAsia="zh-TW"/>
              </w:rPr>
              <w:br/>
              <w:t>II зона – 150 лв. (76,69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13. Маникюр, педикюр — данъкът се определя в размер за работно място според местонахождението на обекта.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i/>
                <w:iCs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I зона – 120 лв. (61,36 евро)</w:t>
            </w:r>
            <w:r w:rsidRPr="008178E8">
              <w:rPr>
                <w:rFonts w:eastAsia="PMingLiU"/>
                <w:b/>
                <w:lang w:val="bg-BG" w:eastAsia="zh-TW"/>
              </w:rPr>
              <w:br/>
              <w:t>II зона – 80 лв. (40,90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tabs>
                <w:tab w:val="left" w:pos="3254"/>
                <w:tab w:val="left" w:pos="3821"/>
                <w:tab w:val="left" w:pos="4000"/>
              </w:tabs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14. Часовникарски услуги — данъкът се определя в размер </w:t>
            </w:r>
            <w:r w:rsidRPr="008178E8">
              <w:rPr>
                <w:rFonts w:eastAsia="PMingLiU"/>
                <w:b/>
                <w:bCs/>
                <w:lang w:val="bg-BG" w:eastAsia="zh-TW"/>
              </w:rPr>
              <w:t xml:space="preserve"> </w:t>
            </w:r>
            <w:r w:rsidRPr="008178E8">
              <w:rPr>
                <w:rFonts w:eastAsia="PMingLiU"/>
                <w:lang w:val="bg-BG" w:eastAsia="zh-TW"/>
              </w:rPr>
              <w:t xml:space="preserve">според местонахождението на обекта.                                                                                                                                              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I зона – 120 лв. (61,36 евро)                                                                                                         II зона – 70 лв. (35,79 евро)                                                                                                        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i/>
                <w:iCs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15. Тапицерски услуги — данъкът се определя в размер </w:t>
            </w:r>
            <w:r w:rsidRPr="008178E8">
              <w:rPr>
                <w:rFonts w:eastAsia="PMingLiU"/>
                <w:b/>
                <w:bCs/>
                <w:lang w:val="bg-BG" w:eastAsia="zh-TW"/>
              </w:rPr>
              <w:t xml:space="preserve"> </w:t>
            </w:r>
            <w:r w:rsidRPr="008178E8">
              <w:rPr>
                <w:rFonts w:eastAsia="PMingLiU"/>
                <w:lang w:val="bg-BG" w:eastAsia="zh-TW"/>
              </w:rPr>
              <w:t>според местонахождението на обекта.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                                                                                                                                              I  зона – 240 лв. (122,71 евро)</w:t>
            </w:r>
            <w:r w:rsidRPr="008178E8">
              <w:rPr>
                <w:rFonts w:eastAsia="PMingLiU"/>
                <w:b/>
                <w:lang w:val="bg-BG" w:eastAsia="zh-TW"/>
              </w:rPr>
              <w:br/>
              <w:t xml:space="preserve"> II зона – 210 лв. (107,37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16. Автомивки; ремонт, регулиране и балансиране на гуми — данъкът се определя в размер </w:t>
            </w:r>
            <w:r w:rsidRPr="008178E8">
              <w:rPr>
                <w:rFonts w:eastAsia="PMingLiU"/>
                <w:b/>
                <w:bCs/>
                <w:lang w:val="bg-BG" w:eastAsia="zh-TW"/>
              </w:rPr>
              <w:t xml:space="preserve"> </w:t>
            </w:r>
            <w:r w:rsidRPr="008178E8">
              <w:rPr>
                <w:rFonts w:eastAsia="PMingLiU"/>
                <w:lang w:val="bg-BG" w:eastAsia="zh-TW"/>
              </w:rPr>
              <w:t>според местонахождението на обекта: 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i/>
                <w:iCs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 xml:space="preserve">   I зона – 300 лв. (153,39 евро)</w:t>
            </w:r>
            <w:r w:rsidRPr="008178E8">
              <w:rPr>
                <w:rFonts w:eastAsia="PMingLiU"/>
                <w:b/>
                <w:lang w:val="bg-BG" w:eastAsia="zh-TW"/>
              </w:rPr>
              <w:br/>
              <w:t xml:space="preserve">   II зона – 220 лв. (112,48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17. Авторемонтни, автотенекеджийски, автобояджийски и други услуги по техническото обслужване и ремонта на моторни превозни средства — данъкът се определя в размер  според местонахождението на обекта.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               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I зона - 420 лв. (214,74 евро)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II зона -  330 лв. (168,73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18. Ремонт на електро и водопроводни инсталации — данъкът се определя в размер </w:t>
            </w:r>
            <w:r w:rsidRPr="008178E8">
              <w:rPr>
                <w:rFonts w:eastAsia="PMingLiU"/>
                <w:b/>
                <w:bCs/>
                <w:lang w:val="bg-BG" w:eastAsia="zh-TW"/>
              </w:rPr>
              <w:t xml:space="preserve"> </w:t>
            </w:r>
            <w:r w:rsidRPr="008178E8">
              <w:rPr>
                <w:rFonts w:eastAsia="PMingLiU"/>
                <w:lang w:val="bg-BG" w:eastAsia="zh-TW"/>
              </w:rPr>
              <w:t>според местонахождението на обекта.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i/>
                <w:iCs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   </w:t>
            </w:r>
            <w:r w:rsidRPr="008178E8">
              <w:rPr>
                <w:rFonts w:eastAsia="PMingLiU"/>
                <w:b/>
                <w:lang w:val="bg-BG" w:eastAsia="zh-TW"/>
              </w:rPr>
              <w:t>I зона – 180 лв. (92,03 евро)</w:t>
            </w:r>
            <w:r w:rsidRPr="008178E8">
              <w:rPr>
                <w:rFonts w:eastAsia="PMingLiU"/>
                <w:b/>
                <w:lang w:val="bg-BG" w:eastAsia="zh-TW"/>
              </w:rPr>
              <w:br/>
              <w:t xml:space="preserve">  II зона – 120 лв. (61,36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19. Стъкларски услуги — данъкът се определя в размер </w:t>
            </w:r>
            <w:r w:rsidRPr="008178E8">
              <w:rPr>
                <w:rFonts w:eastAsia="PMingLiU"/>
                <w:b/>
                <w:bCs/>
                <w:lang w:val="bg-BG" w:eastAsia="zh-TW"/>
              </w:rPr>
              <w:t xml:space="preserve"> </w:t>
            </w:r>
            <w:r w:rsidRPr="008178E8">
              <w:rPr>
                <w:rFonts w:eastAsia="PMingLiU"/>
                <w:lang w:val="bg-BG" w:eastAsia="zh-TW"/>
              </w:rPr>
              <w:t>според местонахождението на обекта: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   </w:t>
            </w:r>
            <w:r w:rsidRPr="008178E8">
              <w:rPr>
                <w:rFonts w:eastAsia="PMingLiU"/>
                <w:b/>
                <w:lang w:val="bg-BG" w:eastAsia="zh-TW"/>
              </w:rPr>
              <w:t>I зона – 180 лв. (92,03 евро)</w:t>
            </w:r>
            <w:r w:rsidRPr="008178E8">
              <w:rPr>
                <w:rFonts w:eastAsia="PMingLiU"/>
                <w:b/>
                <w:lang w:val="bg-BG" w:eastAsia="zh-TW"/>
              </w:rPr>
              <w:br/>
              <w:t xml:space="preserve"> II зона – 120 лв. (61,36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20. Поддържане и ремонт на битова техника, уреди, аудио-визуални уреди, климатици, ремонт на музикални инструменти — данъкът се определя в размер според местонахождението на обекта.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                                                                                                      I зона – 120 лв. (61,36 евро)                                                                                                        II зона - 60 лв. (30,68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21. Компаньонки и компаньони — данъкът се определя в размер</w:t>
            </w:r>
            <w:r w:rsidRPr="008178E8">
              <w:rPr>
                <w:rFonts w:eastAsia="PMingLiU"/>
                <w:b/>
                <w:bCs/>
                <w:lang w:val="bg-BG" w:eastAsia="zh-TW"/>
              </w:rPr>
              <w:t xml:space="preserve"> </w:t>
            </w:r>
            <w:r w:rsidRPr="008178E8">
              <w:rPr>
                <w:rFonts w:eastAsia="PMingLiU"/>
                <w:lang w:val="bg-BG" w:eastAsia="zh-TW"/>
              </w:rPr>
              <w:t xml:space="preserve">според местонахождението на обекта.                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I зона – 3 600 лв. (1 840,65 евро)</w:t>
            </w:r>
            <w:r w:rsidRPr="008178E8">
              <w:rPr>
                <w:rFonts w:eastAsia="PMingLiU"/>
                <w:b/>
                <w:lang w:val="bg-BG" w:eastAsia="zh-TW"/>
              </w:rPr>
              <w:br/>
              <w:t>II зона – 3 600 лв. (1 840,65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22. Масажистки и масажисти — данъкът се определя в размер според местонахождението на обекта.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                                    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I зона – 720 лв. (368,13 евро)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>II зона – 600 лв. (306,78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23. Гадатели, екстрасенси и биоенерготерапевти — данъкът се определя в размер според местонахождението на обекта.       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      </w:t>
            </w:r>
            <w:r w:rsidRPr="008178E8">
              <w:rPr>
                <w:rFonts w:eastAsia="PMingLiU"/>
                <w:b/>
                <w:lang w:val="bg-BG" w:eastAsia="zh-TW"/>
              </w:rPr>
              <w:t>I зона – 2400 лв. (1227,10 евро)</w:t>
            </w:r>
          </w:p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 xml:space="preserve">                                                    II зона – 2400 лв. (1227,10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24. Фотографски услуги — данъкът се определя в размер </w:t>
            </w:r>
            <w:r w:rsidRPr="008178E8">
              <w:rPr>
                <w:rFonts w:eastAsia="PMingLiU"/>
                <w:b/>
                <w:bCs/>
                <w:lang w:val="bg-BG" w:eastAsia="zh-TW"/>
              </w:rPr>
              <w:t xml:space="preserve"> </w:t>
            </w:r>
            <w:r w:rsidRPr="008178E8">
              <w:rPr>
                <w:rFonts w:eastAsia="PMingLiU"/>
                <w:lang w:val="bg-BG" w:eastAsia="zh-TW"/>
              </w:rPr>
              <w:t>според местонахождението на обекта.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i/>
                <w:iCs/>
                <w:bdr w:val="single" w:sz="4" w:space="0" w:color="auto"/>
                <w:shd w:val="clear" w:color="auto" w:fill="C0C0C0"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 xml:space="preserve">   I зона – 300 лв. (153,39 евро)</w:t>
            </w:r>
            <w:r w:rsidRPr="008178E8">
              <w:rPr>
                <w:rFonts w:eastAsia="PMingLiU"/>
                <w:b/>
                <w:lang w:val="bg-BG" w:eastAsia="zh-TW"/>
              </w:rPr>
              <w:br/>
              <w:t xml:space="preserve"> II зона – 240 лв. (122,71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25. Посреднически услуги при покупко-продажба, замяна и отдаване под наем на недвижими имоти — данъкът се определя в размер според местонахождението на обекта.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i/>
                <w:iCs/>
                <w:bdr w:val="single" w:sz="4" w:space="0" w:color="auto"/>
                <w:shd w:val="clear" w:color="auto" w:fill="C0C0C0"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 xml:space="preserve">   I зона – 240 лв. (122,71 евро)</w:t>
            </w:r>
            <w:r w:rsidRPr="008178E8">
              <w:rPr>
                <w:rFonts w:eastAsia="PMingLiU"/>
                <w:b/>
                <w:lang w:val="bg-BG" w:eastAsia="zh-TW"/>
              </w:rPr>
              <w:br/>
              <w:t xml:space="preserve"> II зона – 120 лв. (61,36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i/>
                <w:iCs/>
                <w:bdr w:val="single" w:sz="4" w:space="0" w:color="auto"/>
                <w:shd w:val="clear" w:color="auto" w:fill="C0C0C0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26. Санитарни възли, наети под аренда — данъкът се определя в размер според местонахождението на обекта.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                                                                                                      I зона – 180 лв. (92,03 евро)</w:t>
            </w:r>
            <w:r w:rsidRPr="008178E8">
              <w:rPr>
                <w:rFonts w:eastAsia="PMingLiU"/>
                <w:b/>
                <w:lang w:val="bg-BG" w:eastAsia="zh-TW"/>
              </w:rPr>
              <w:br/>
              <w:t>II зона – 180 лв. (92,03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27. Ключарски услуги, ремонт на брави, поправка на чанти, книговезки услуги, ремонт на шевни машини — данъкът се определя в размер </w:t>
            </w:r>
            <w:r w:rsidRPr="008178E8">
              <w:rPr>
                <w:rFonts w:eastAsia="PMingLiU"/>
                <w:b/>
                <w:bCs/>
                <w:lang w:val="bg-BG" w:eastAsia="zh-TW"/>
              </w:rPr>
              <w:t xml:space="preserve"> </w:t>
            </w:r>
            <w:r w:rsidRPr="008178E8">
              <w:rPr>
                <w:rFonts w:eastAsia="PMingLiU"/>
                <w:lang w:val="bg-BG" w:eastAsia="zh-TW"/>
              </w:rPr>
              <w:t xml:space="preserve">според местонахождението на обекта.    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 I зона – 85 лв. (43,46 евро)</w:t>
            </w:r>
            <w:r w:rsidRPr="008178E8">
              <w:rPr>
                <w:rFonts w:eastAsia="PMingLiU"/>
                <w:lang w:val="bg-BG" w:eastAsia="zh-TW"/>
              </w:rPr>
              <w:t xml:space="preserve">                                                                                       </w:t>
            </w:r>
            <w:r w:rsidRPr="008178E8">
              <w:rPr>
                <w:rFonts w:eastAsia="PMingLiU"/>
                <w:b/>
                <w:lang w:val="bg-BG" w:eastAsia="zh-TW"/>
              </w:rPr>
              <w:t xml:space="preserve">                     II зона – 60 лв. (30,68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28. Ремонт на чадъри, ремонт и зареждане на запалки, ремонт на велосипеди, коминочистачни услуги — данъкът се определя в размер  според местонахождението на обекта.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i/>
                <w:iCs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 xml:space="preserve">  I зона - 85 лв. (43,46 евро)</w:t>
            </w:r>
            <w:r w:rsidRPr="008178E8">
              <w:rPr>
                <w:rFonts w:eastAsia="PMingLiU"/>
                <w:b/>
                <w:lang w:val="bg-BG" w:eastAsia="zh-TW"/>
              </w:rPr>
              <w:br/>
              <w:t xml:space="preserve"> II зона – 60 лв. (30,68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29. Заложни къщи – данъкът се определя в размер </w:t>
            </w:r>
            <w:r w:rsidRPr="008178E8">
              <w:rPr>
                <w:rFonts w:eastAsia="PMingLiU"/>
                <w:b/>
                <w:bCs/>
                <w:lang w:val="bg-BG" w:eastAsia="zh-TW"/>
              </w:rPr>
              <w:t>.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>I зона – 3 600 лв. (1 840,65 евро)</w:t>
            </w:r>
            <w:r w:rsidRPr="008178E8">
              <w:rPr>
                <w:rFonts w:eastAsia="PMingLiU"/>
                <w:b/>
                <w:bCs/>
                <w:lang w:val="bg-BG" w:eastAsia="zh-TW"/>
              </w:rPr>
              <w:br/>
              <w:t>II зона – 3 600 лв. (1 840,65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30. Продажба на вестници, списания, българска и преводна литература — данъкът се определя в размер </w:t>
            </w:r>
            <w:r w:rsidRPr="008178E8">
              <w:rPr>
                <w:rFonts w:eastAsia="PMingLiU"/>
                <w:b/>
                <w:bCs/>
                <w:lang w:val="bg-BG" w:eastAsia="zh-TW"/>
              </w:rPr>
              <w:t xml:space="preserve"> </w:t>
            </w:r>
            <w:r w:rsidRPr="008178E8">
              <w:rPr>
                <w:rFonts w:eastAsia="PMingLiU"/>
                <w:lang w:val="bg-BG" w:eastAsia="zh-TW"/>
              </w:rPr>
              <w:t>според местонахождението на обекта.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i/>
                <w:iCs/>
                <w:bdr w:val="single" w:sz="4" w:space="0" w:color="auto"/>
                <w:shd w:val="clear" w:color="auto" w:fill="C0C0C0"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 xml:space="preserve">  I зона – 70 лв. (35,79 евро)</w:t>
            </w:r>
            <w:r w:rsidRPr="008178E8">
              <w:rPr>
                <w:rFonts w:eastAsia="PMingLiU"/>
                <w:b/>
                <w:lang w:val="bg-BG" w:eastAsia="zh-TW"/>
              </w:rPr>
              <w:br/>
              <w:t xml:space="preserve"> II зона – 30 лв. (15,34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31. Ремонт на компютри, компютърна и друга електронна офис техника (копирни апарати, факс апарати, принтери и други) — данъкът се определя в размер  според местонахождението на обекта.    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 xml:space="preserve">    I зона – 360 лв. (184,07 евро)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 xml:space="preserve">   II зона – 360 лв. (184,07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32. Игри с развлекателен или спортен характер — данъкът се определя за брой съоръжения според местонахождението на обекта, както следва:</w:t>
            </w:r>
          </w:p>
        </w:tc>
      </w:tr>
      <w:tr w:rsidR="00844426" w:rsidRPr="008178E8" w:rsidTr="00844426">
        <w:trPr>
          <w:trHeight w:val="936"/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а) За развлекателни игрални автомати и други игри, функциониращи с монета или жетон, размера на данъка за брой съоръжение е </w:t>
            </w:r>
            <w:r w:rsidRPr="008178E8">
              <w:rPr>
                <w:rFonts w:eastAsia="PMingLiU"/>
                <w:b/>
                <w:bCs/>
                <w:lang w:val="bg-BG" w:eastAsia="zh-TW"/>
              </w:rPr>
              <w:t>.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 xml:space="preserve">  I зона – 140 лв. (71,58 евро)</w:t>
            </w:r>
            <w:r w:rsidRPr="008178E8">
              <w:rPr>
                <w:rFonts w:eastAsia="PMingLiU"/>
                <w:b/>
                <w:bCs/>
                <w:lang w:val="bg-BG" w:eastAsia="zh-TW"/>
              </w:rPr>
              <w:br/>
              <w:t xml:space="preserve"> II зона – 120 лв. (61,36 евро)</w:t>
            </w:r>
          </w:p>
        </w:tc>
      </w:tr>
      <w:tr w:rsidR="00844426" w:rsidRPr="008178E8" w:rsidTr="00844426">
        <w:trPr>
          <w:trHeight w:val="1077"/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б) За минифутбол, тенис на маса, хвърляне на стрели, пейнтбол и спийдбол, минибаскетбол, бридж, табла, размера на данъка за брой съоръжение </w:t>
            </w:r>
            <w:r w:rsidRPr="008178E8">
              <w:rPr>
                <w:rFonts w:eastAsia="PMingLiU"/>
                <w:b/>
                <w:bCs/>
                <w:lang w:val="bg-BG" w:eastAsia="zh-TW"/>
              </w:rPr>
              <w:t>.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i/>
                <w:iCs/>
                <w:bdr w:val="single" w:sz="4" w:space="0" w:color="auto"/>
                <w:shd w:val="clear" w:color="auto" w:fill="C0C0C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 xml:space="preserve">      I зона – 12 лв. (6,14 евро)</w:t>
            </w:r>
            <w:r w:rsidRPr="008178E8">
              <w:rPr>
                <w:rFonts w:eastAsia="PMingLiU"/>
                <w:b/>
                <w:bCs/>
                <w:lang w:val="bg-BG" w:eastAsia="zh-TW"/>
              </w:rPr>
              <w:br/>
              <w:t xml:space="preserve">    II зона – 10 лв. (5,11 евро )</w:t>
            </w:r>
          </w:p>
        </w:tc>
      </w:tr>
      <w:tr w:rsidR="00844426" w:rsidRPr="008178E8" w:rsidTr="00844426">
        <w:trPr>
          <w:trHeight w:val="889"/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в) За зали за боулинг и кегелбан — данъкът за игрален коридор е в размер , и билярд — данъкът за маса е в размер </w:t>
            </w:r>
            <w:r w:rsidRPr="008178E8">
              <w:rPr>
                <w:rFonts w:eastAsia="PMingLiU"/>
                <w:b/>
                <w:bCs/>
                <w:lang w:val="bg-BG" w:eastAsia="zh-TW"/>
              </w:rPr>
              <w:t>.</w:t>
            </w:r>
            <w:r w:rsidRPr="008178E8">
              <w:rPr>
                <w:rFonts w:eastAsia="PMingLiU"/>
                <w:lang w:val="bg-BG" w:eastAsia="zh-TW"/>
              </w:rPr>
              <w:t xml:space="preserve"> 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i/>
                <w:iCs/>
                <w:bdr w:val="single" w:sz="4" w:space="0" w:color="auto"/>
                <w:shd w:val="clear" w:color="auto" w:fill="C0C0C0"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 xml:space="preserve">   I зона – 60 лв. (30,68 евро)</w:t>
            </w:r>
            <w:r w:rsidRPr="008178E8">
              <w:rPr>
                <w:rFonts w:eastAsia="PMingLiU"/>
                <w:b/>
                <w:lang w:val="bg-BG" w:eastAsia="zh-TW"/>
              </w:rPr>
              <w:br/>
              <w:t xml:space="preserve"> II зона – 48 лв. (24,54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33. Фитнес центрове и спортни зали — данъкът се определя според местонахождението на обекта, както следва:                                          за 1 кв.м.                                                                   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 xml:space="preserve">    I зона – 2,40 лв. (1,23 евро)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i/>
                <w:iCs/>
                <w:bdr w:val="single" w:sz="4" w:space="0" w:color="auto"/>
                <w:shd w:val="clear" w:color="auto" w:fill="C0C0C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 xml:space="preserve">   II зона – 1,50 лв. (0,77 евро)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и за един фитнес уред 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i/>
                <w:iCs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 xml:space="preserve">   I зона – 300 лв. (153,39 евро)</w:t>
            </w:r>
            <w:r w:rsidRPr="008178E8">
              <w:rPr>
                <w:rFonts w:eastAsia="PMingLiU"/>
                <w:b/>
                <w:bCs/>
                <w:lang w:val="bg-BG" w:eastAsia="zh-TW"/>
              </w:rPr>
              <w:br/>
              <w:t xml:space="preserve">   II зона – 300 лв. (153,39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34. Химическо чистене, пране и гладене — данъкът се определя в размер</w:t>
            </w:r>
            <w:r w:rsidRPr="008178E8">
              <w:rPr>
                <w:rFonts w:eastAsia="PMingLiU"/>
                <w:b/>
                <w:bCs/>
                <w:lang w:val="bg-BG" w:eastAsia="zh-TW"/>
              </w:rPr>
              <w:t xml:space="preserve"> </w:t>
            </w:r>
            <w:r w:rsidRPr="008178E8">
              <w:rPr>
                <w:rFonts w:eastAsia="PMingLiU"/>
                <w:lang w:val="bg-BG" w:eastAsia="zh-TW"/>
              </w:rPr>
              <w:t>на брой съоръжения според местонахождението на обекта: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i/>
                <w:iCs/>
                <w:bdr w:val="single" w:sz="4" w:space="0" w:color="auto"/>
                <w:shd w:val="clear" w:color="auto" w:fill="C0C0C0"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 xml:space="preserve">   I зона – 180 лв. (92,03 евро)</w:t>
            </w:r>
            <w:r w:rsidRPr="008178E8">
              <w:rPr>
                <w:rFonts w:eastAsia="PMingLiU"/>
                <w:b/>
                <w:lang w:val="bg-BG" w:eastAsia="zh-TW"/>
              </w:rPr>
              <w:br/>
              <w:t xml:space="preserve"> II зона – 150 лв. (76,69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35. Мелничарски услуги: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а) За мелници за брашно —. данъкът се определя в размер  на линеен сантиметър от дължината на млевната линия.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bCs/>
                <w:i/>
                <w:iCs/>
                <w:lang w:val="bg-BG" w:eastAsia="zh-TW"/>
              </w:rPr>
            </w:pPr>
            <w:r w:rsidRPr="008178E8">
              <w:rPr>
                <w:rFonts w:eastAsia="PMingLiU"/>
                <w:b/>
                <w:lang w:val="bg-BG" w:eastAsia="zh-TW"/>
              </w:rPr>
              <w:t xml:space="preserve">   I зона – 20 лв. (10,23 евро)</w:t>
            </w:r>
            <w:r w:rsidRPr="008178E8">
              <w:rPr>
                <w:rFonts w:eastAsia="PMingLiU"/>
                <w:b/>
                <w:lang w:val="bg-BG" w:eastAsia="zh-TW"/>
              </w:rPr>
              <w:br/>
              <w:t xml:space="preserve"> II зона – 20 лв. (10,23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b/>
                <w:bCs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б) За мелници за фураж стационарни — данъкът се определя в размер</w:t>
            </w:r>
            <w:r w:rsidRPr="008178E8">
              <w:rPr>
                <w:rFonts w:eastAsia="PMingLiU"/>
                <w:b/>
                <w:bCs/>
                <w:lang w:val="bg-BG" w:eastAsia="zh-TW"/>
              </w:rPr>
              <w:t xml:space="preserve">. </w:t>
            </w:r>
          </w:p>
          <w:p w:rsidR="00844426" w:rsidRPr="008178E8" w:rsidRDefault="00844426" w:rsidP="00844426">
            <w:pPr>
              <w:spacing w:after="160" w:line="259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lang w:val="bg-BG" w:eastAsia="zh-TW"/>
              </w:rPr>
              <w:t xml:space="preserve">   I зона – 630 лв. (322,11 евро)</w:t>
            </w:r>
            <w:r w:rsidRPr="008178E8">
              <w:rPr>
                <w:rFonts w:eastAsia="PMingLiU"/>
                <w:b/>
                <w:bCs/>
                <w:lang w:val="bg-BG" w:eastAsia="zh-TW"/>
              </w:rPr>
              <w:br/>
              <w:t xml:space="preserve">    II зона – 630 лв. (322,11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36. Услуги с атрактивен характер:</w:t>
            </w:r>
          </w:p>
        </w:tc>
      </w:tr>
      <w:tr w:rsidR="00844426" w:rsidRPr="008178E8" w:rsidTr="00844426">
        <w:trPr>
          <w:jc w:val="center"/>
        </w:trPr>
        <w:tc>
          <w:tcPr>
            <w:tcW w:w="6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а) файтони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20" w:line="480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 w:val="22"/>
                <w:szCs w:val="22"/>
                <w:lang w:val="bg-BG" w:eastAsia="zh-TW"/>
              </w:rPr>
              <w:t xml:space="preserve">75 </w:t>
            </w:r>
            <w:r w:rsidRPr="008178E8">
              <w:rPr>
                <w:rFonts w:eastAsia="PMingLiU"/>
                <w:b/>
                <w:sz w:val="22"/>
                <w:szCs w:val="22"/>
                <w:lang w:val="bg-BG" w:eastAsia="zh-TW"/>
              </w:rPr>
              <w:t>лв.</w:t>
            </w:r>
            <w:r w:rsidRPr="008178E8">
              <w:rPr>
                <w:rFonts w:eastAsia="PMingLiU"/>
                <w:sz w:val="22"/>
                <w:szCs w:val="22"/>
                <w:lang w:val="bg-BG" w:eastAsia="zh-TW"/>
              </w:rPr>
              <w:t xml:space="preserve"> </w:t>
            </w:r>
            <w:r w:rsidRPr="008178E8">
              <w:rPr>
                <w:rFonts w:eastAsia="PMingLiU"/>
                <w:b/>
                <w:sz w:val="22"/>
                <w:szCs w:val="22"/>
                <w:lang w:val="bg-BG" w:eastAsia="zh-TW"/>
              </w:rPr>
              <w:t xml:space="preserve">(38,35 евро) </w:t>
            </w:r>
            <w:r w:rsidRPr="008178E8">
              <w:rPr>
                <w:rFonts w:eastAsia="PMingLiU"/>
                <w:sz w:val="22"/>
                <w:szCs w:val="22"/>
                <w:lang w:val="bg-BG" w:eastAsia="zh-TW"/>
              </w:rPr>
              <w:t xml:space="preserve">на място                                                 </w:t>
            </w:r>
          </w:p>
        </w:tc>
      </w:tr>
      <w:tr w:rsidR="00844426" w:rsidRPr="008178E8" w:rsidTr="00844426">
        <w:trPr>
          <w:jc w:val="center"/>
        </w:trPr>
        <w:tc>
          <w:tcPr>
            <w:tcW w:w="6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б) </w:t>
            </w:r>
            <w:r w:rsidRPr="008178E8">
              <w:rPr>
                <w:rFonts w:eastAsia="PMingLiU"/>
                <w:sz w:val="22"/>
                <w:szCs w:val="22"/>
                <w:lang w:val="bg-BG" w:eastAsia="zh-TW"/>
              </w:rPr>
              <w:t>водни ски, водни планери и сърфове, водни колела, включително надуваеми, водни увеселения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20" w:line="480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 w:val="22"/>
                <w:szCs w:val="22"/>
                <w:lang w:val="bg-BG" w:eastAsia="zh-TW"/>
              </w:rPr>
              <w:t xml:space="preserve">150 </w:t>
            </w:r>
            <w:r w:rsidRPr="008178E8">
              <w:rPr>
                <w:rFonts w:eastAsia="PMingLiU"/>
                <w:b/>
                <w:sz w:val="22"/>
                <w:szCs w:val="22"/>
                <w:lang w:val="bg-BG" w:eastAsia="zh-TW"/>
              </w:rPr>
              <w:t>лв</w:t>
            </w:r>
            <w:r w:rsidRPr="008178E8">
              <w:rPr>
                <w:rFonts w:eastAsia="PMingLiU"/>
                <w:sz w:val="22"/>
                <w:szCs w:val="22"/>
                <w:lang w:val="bg-BG" w:eastAsia="zh-TW"/>
              </w:rPr>
              <w:t xml:space="preserve">. </w:t>
            </w:r>
            <w:r w:rsidRPr="008178E8">
              <w:rPr>
                <w:rFonts w:eastAsia="PMingLiU"/>
                <w:b/>
                <w:sz w:val="22"/>
                <w:szCs w:val="22"/>
                <w:lang w:val="bg-BG" w:eastAsia="zh-TW"/>
              </w:rPr>
              <w:t xml:space="preserve">(76,69 евро) </w:t>
            </w:r>
            <w:r w:rsidRPr="008178E8">
              <w:rPr>
                <w:rFonts w:eastAsia="PMingLiU"/>
                <w:sz w:val="22"/>
                <w:szCs w:val="22"/>
                <w:lang w:val="bg-BG" w:eastAsia="zh-TW"/>
              </w:rPr>
              <w:t>на брой оборудване</w:t>
            </w:r>
          </w:p>
        </w:tc>
      </w:tr>
      <w:tr w:rsidR="00844426" w:rsidRPr="008178E8" w:rsidTr="00844426">
        <w:trPr>
          <w:jc w:val="center"/>
        </w:trPr>
        <w:tc>
          <w:tcPr>
            <w:tcW w:w="6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в) зимни ски (включително ски-екипировка), зимни кънки, сноубордове, шейни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20" w:line="480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b/>
                <w:sz w:val="22"/>
                <w:szCs w:val="22"/>
                <w:lang w:val="bg-BG" w:eastAsia="zh-TW"/>
              </w:rPr>
              <w:t>150 лв</w:t>
            </w:r>
            <w:r w:rsidRPr="008178E8">
              <w:rPr>
                <w:rFonts w:eastAsia="PMingLiU"/>
                <w:sz w:val="22"/>
                <w:szCs w:val="22"/>
                <w:lang w:val="bg-BG" w:eastAsia="zh-TW"/>
              </w:rPr>
              <w:t xml:space="preserve">. </w:t>
            </w:r>
            <w:r w:rsidRPr="008178E8">
              <w:rPr>
                <w:rFonts w:eastAsia="PMingLiU"/>
                <w:b/>
                <w:sz w:val="22"/>
                <w:szCs w:val="22"/>
                <w:lang w:val="bg-BG" w:eastAsia="zh-TW"/>
              </w:rPr>
              <w:t xml:space="preserve">(76,69 евро) </w:t>
            </w:r>
            <w:r w:rsidRPr="008178E8">
              <w:rPr>
                <w:rFonts w:eastAsia="PMingLiU"/>
                <w:sz w:val="22"/>
                <w:szCs w:val="22"/>
                <w:lang w:val="bg-BG" w:eastAsia="zh-TW"/>
              </w:rPr>
              <w:t>на брой оборудване</w:t>
            </w:r>
          </w:p>
        </w:tc>
      </w:tr>
      <w:tr w:rsidR="00844426" w:rsidRPr="008178E8" w:rsidTr="00844426">
        <w:trPr>
          <w:jc w:val="center"/>
        </w:trPr>
        <w:tc>
          <w:tcPr>
            <w:tcW w:w="6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г) въртележки, виенски колела, блъскащи се колички, велосипеди и рикши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20" w:line="480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 w:val="22"/>
                <w:szCs w:val="22"/>
                <w:lang w:val="bg-BG" w:eastAsia="zh-TW"/>
              </w:rPr>
              <w:t xml:space="preserve">150 </w:t>
            </w:r>
            <w:r w:rsidRPr="008178E8">
              <w:rPr>
                <w:rFonts w:eastAsia="PMingLiU"/>
                <w:b/>
                <w:sz w:val="22"/>
                <w:szCs w:val="22"/>
                <w:lang w:val="bg-BG" w:eastAsia="zh-TW"/>
              </w:rPr>
              <w:t>лв.</w:t>
            </w:r>
            <w:r w:rsidRPr="008178E8">
              <w:rPr>
                <w:rFonts w:eastAsia="PMingLiU"/>
                <w:sz w:val="22"/>
                <w:szCs w:val="22"/>
                <w:lang w:val="bg-BG" w:eastAsia="zh-TW"/>
              </w:rPr>
              <w:t xml:space="preserve"> </w:t>
            </w:r>
            <w:r w:rsidRPr="008178E8">
              <w:rPr>
                <w:rFonts w:eastAsia="PMingLiU"/>
                <w:b/>
                <w:sz w:val="22"/>
                <w:szCs w:val="22"/>
                <w:lang w:val="bg-BG" w:eastAsia="zh-TW"/>
              </w:rPr>
              <w:t xml:space="preserve">(76,69 евро) </w:t>
            </w:r>
            <w:r w:rsidRPr="008178E8">
              <w:rPr>
                <w:rFonts w:eastAsia="PMingLiU"/>
                <w:sz w:val="22"/>
                <w:szCs w:val="22"/>
                <w:lang w:val="bg-BG" w:eastAsia="zh-TW"/>
              </w:rPr>
              <w:t>на място</w:t>
            </w:r>
          </w:p>
        </w:tc>
      </w:tr>
      <w:tr w:rsidR="00844426" w:rsidRPr="008178E8" w:rsidTr="00844426">
        <w:trPr>
          <w:jc w:val="center"/>
        </w:trPr>
        <w:tc>
          <w:tcPr>
            <w:tcW w:w="6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д) детски колички и моторчета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20" w:line="480" w:lineRule="auto"/>
              <w:jc w:val="center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b/>
                <w:sz w:val="22"/>
                <w:szCs w:val="22"/>
                <w:lang w:val="bg-BG" w:eastAsia="zh-TW"/>
              </w:rPr>
              <w:t>150 лв.</w:t>
            </w:r>
            <w:r w:rsidRPr="008178E8">
              <w:rPr>
                <w:rFonts w:eastAsia="PMingLiU"/>
                <w:sz w:val="22"/>
                <w:szCs w:val="22"/>
                <w:lang w:val="bg-BG" w:eastAsia="zh-TW"/>
              </w:rPr>
              <w:t xml:space="preserve"> </w:t>
            </w:r>
            <w:r w:rsidRPr="008178E8">
              <w:rPr>
                <w:rFonts w:eastAsia="PMingLiU"/>
                <w:b/>
                <w:sz w:val="22"/>
                <w:szCs w:val="22"/>
                <w:lang w:val="bg-BG" w:eastAsia="zh-TW"/>
              </w:rPr>
              <w:t xml:space="preserve">(76,69 евро) </w:t>
            </w:r>
            <w:r w:rsidRPr="008178E8">
              <w:rPr>
                <w:rFonts w:eastAsia="PMingLiU"/>
                <w:sz w:val="22"/>
                <w:szCs w:val="22"/>
                <w:lang w:val="bg-BG" w:eastAsia="zh-TW"/>
              </w:rPr>
              <w:t xml:space="preserve">на брой </w:t>
            </w:r>
          </w:p>
        </w:tc>
      </w:tr>
      <w:tr w:rsidR="00844426" w:rsidRPr="008178E8" w:rsidTr="00844426">
        <w:trPr>
          <w:jc w:val="center"/>
        </w:trPr>
        <w:tc>
          <w:tcPr>
            <w:tcW w:w="6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е) стрелбища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20" w:line="480" w:lineRule="auto"/>
              <w:jc w:val="center"/>
              <w:rPr>
                <w:rFonts w:eastAsia="PMingLiU"/>
                <w:b/>
                <w:bCs/>
                <w:i/>
                <w:iCs/>
                <w:bdr w:val="single" w:sz="4" w:space="0" w:color="auto"/>
                <w:shd w:val="clear" w:color="auto" w:fill="C0C0C0"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 w:val="22"/>
                <w:szCs w:val="22"/>
                <w:lang w:val="bg-BG" w:eastAsia="zh-TW"/>
              </w:rPr>
              <w:t xml:space="preserve">300 </w:t>
            </w:r>
            <w:r w:rsidRPr="008178E8">
              <w:rPr>
                <w:rFonts w:eastAsia="PMingLiU"/>
                <w:b/>
                <w:sz w:val="22"/>
                <w:szCs w:val="22"/>
                <w:lang w:val="bg-BG" w:eastAsia="zh-TW"/>
              </w:rPr>
              <w:t>лв. (153,39 евро)</w:t>
            </w:r>
            <w:r w:rsidRPr="008178E8">
              <w:rPr>
                <w:rFonts w:eastAsia="PMingLiU"/>
                <w:sz w:val="22"/>
                <w:szCs w:val="22"/>
                <w:lang w:val="bg-BG" w:eastAsia="zh-TW"/>
              </w:rPr>
              <w:t xml:space="preserve"> на брой стрелбище                           </w:t>
            </w:r>
          </w:p>
        </w:tc>
      </w:tr>
      <w:tr w:rsidR="00844426" w:rsidRPr="008178E8" w:rsidTr="00844426">
        <w:trPr>
          <w:trHeight w:val="709"/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37. Обучение на водачи на моторни превозни средства — данъкът се определя за брой моторно превозно средство в следните размери:</w:t>
            </w:r>
          </w:p>
        </w:tc>
      </w:tr>
      <w:tr w:rsidR="00844426" w:rsidRPr="008178E8" w:rsidTr="00844426">
        <w:trPr>
          <w:jc w:val="center"/>
        </w:trPr>
        <w:tc>
          <w:tcPr>
            <w:tcW w:w="6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а) мотопеди, мотоциклети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20" w:line="480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 w:val="22"/>
                <w:szCs w:val="22"/>
                <w:lang w:val="bg-BG" w:eastAsia="zh-TW"/>
              </w:rPr>
              <w:t xml:space="preserve">250 </w:t>
            </w:r>
            <w:r w:rsidRPr="008178E8">
              <w:rPr>
                <w:rFonts w:eastAsia="PMingLiU"/>
                <w:b/>
                <w:sz w:val="22"/>
                <w:szCs w:val="22"/>
                <w:lang w:val="bg-BG" w:eastAsia="zh-TW"/>
              </w:rPr>
              <w:t>лв. (127,82 евро)</w:t>
            </w:r>
          </w:p>
        </w:tc>
      </w:tr>
      <w:tr w:rsidR="00844426" w:rsidRPr="008178E8" w:rsidTr="00844426">
        <w:trPr>
          <w:trHeight w:val="508"/>
          <w:jc w:val="center"/>
        </w:trPr>
        <w:tc>
          <w:tcPr>
            <w:tcW w:w="6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б) други МПС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26" w:rsidRPr="008178E8" w:rsidRDefault="00844426" w:rsidP="00844426">
            <w:pPr>
              <w:spacing w:after="120" w:line="480" w:lineRule="auto"/>
              <w:jc w:val="center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b/>
                <w:bCs/>
                <w:sz w:val="22"/>
                <w:szCs w:val="22"/>
                <w:lang w:val="bg-BG" w:eastAsia="zh-TW"/>
              </w:rPr>
              <w:t xml:space="preserve">750 </w:t>
            </w:r>
            <w:r w:rsidRPr="008178E8">
              <w:rPr>
                <w:rFonts w:eastAsia="PMingLiU"/>
                <w:b/>
                <w:sz w:val="22"/>
                <w:szCs w:val="22"/>
                <w:lang w:val="bg-BG" w:eastAsia="zh-TW"/>
              </w:rPr>
              <w:t>лв. (383,47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38. Услуги “Пътна помощ” на пътни превозни средства — </w:t>
            </w:r>
          </w:p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данъкът се определя в размер </w:t>
            </w:r>
            <w:r w:rsidRPr="008178E8">
              <w:rPr>
                <w:rFonts w:eastAsia="PMingLiU"/>
                <w:b/>
                <w:bCs/>
                <w:lang w:val="bg-BG" w:eastAsia="zh-TW"/>
              </w:rPr>
              <w:t xml:space="preserve">на 2 000 лв. (1 022,58 евро) </w:t>
            </w:r>
            <w:r w:rsidRPr="008178E8">
              <w:rPr>
                <w:rFonts w:eastAsia="PMingLiU"/>
                <w:lang w:val="bg-BG" w:eastAsia="zh-TW"/>
              </w:rPr>
              <w:t xml:space="preserve">за брой моторно превозно средство.   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>39. Услуги със земеделска и горска техника—данъкът се определя за брой техника, както следва: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     а) комбайн — </w:t>
            </w:r>
            <w:r w:rsidRPr="008178E8">
              <w:rPr>
                <w:rFonts w:eastAsia="PMingLiU"/>
                <w:b/>
                <w:lang w:val="bg-BG" w:eastAsia="zh-TW"/>
              </w:rPr>
              <w:t>330 лв. (168,73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    б)трактори, тракторни ремаркета, самоходни шасита и други самоходни и самодвижещи се машини —  </w:t>
            </w:r>
            <w:r w:rsidRPr="008178E8">
              <w:rPr>
                <w:rFonts w:eastAsia="PMingLiU"/>
                <w:b/>
                <w:lang w:val="bg-BG" w:eastAsia="zh-TW"/>
              </w:rPr>
              <w:t>110 лв. (56,24 евро)</w:t>
            </w:r>
          </w:p>
        </w:tc>
      </w:tr>
      <w:tr w:rsidR="00844426" w:rsidRPr="008178E8" w:rsidTr="00844426">
        <w:trPr>
          <w:jc w:val="center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26" w:rsidRPr="008178E8" w:rsidRDefault="00844426" w:rsidP="00844426">
            <w:pPr>
              <w:spacing w:after="160" w:line="259" w:lineRule="auto"/>
              <w:jc w:val="both"/>
              <w:rPr>
                <w:rFonts w:eastAsia="PMingLiU"/>
                <w:b/>
                <w:lang w:val="bg-BG" w:eastAsia="zh-TW"/>
              </w:rPr>
            </w:pPr>
            <w:r w:rsidRPr="008178E8">
              <w:rPr>
                <w:rFonts w:eastAsia="PMingLiU"/>
                <w:lang w:val="bg-BG" w:eastAsia="zh-TW"/>
              </w:rPr>
              <w:t xml:space="preserve">    в) прикачни, навесни и стационарни машини — </w:t>
            </w:r>
            <w:r w:rsidRPr="008178E8">
              <w:rPr>
                <w:rFonts w:eastAsia="PMingLiU"/>
                <w:b/>
                <w:lang w:val="bg-BG" w:eastAsia="zh-TW"/>
              </w:rPr>
              <w:t>11</w:t>
            </w:r>
            <w:r w:rsidRPr="008178E8">
              <w:rPr>
                <w:rFonts w:eastAsia="PMingLiU"/>
                <w:b/>
                <w:bCs/>
                <w:lang w:val="bg-BG" w:eastAsia="zh-TW"/>
              </w:rPr>
              <w:t xml:space="preserve"> </w:t>
            </w:r>
            <w:r w:rsidRPr="008178E8">
              <w:rPr>
                <w:rFonts w:eastAsia="PMingLiU"/>
                <w:b/>
                <w:lang w:val="bg-BG" w:eastAsia="zh-TW"/>
              </w:rPr>
              <w:t>лв.</w:t>
            </w:r>
            <w:r w:rsidRPr="008178E8">
              <w:rPr>
                <w:rFonts w:eastAsia="PMingLiU"/>
                <w:lang w:val="bg-BG" w:eastAsia="zh-TW"/>
              </w:rPr>
              <w:t xml:space="preserve"> </w:t>
            </w:r>
            <w:r w:rsidRPr="008178E8">
              <w:rPr>
                <w:rFonts w:eastAsia="PMingLiU"/>
                <w:b/>
                <w:lang w:val="bg-BG" w:eastAsia="zh-TW"/>
              </w:rPr>
              <w:t>(5,62 евро)</w:t>
            </w:r>
          </w:p>
        </w:tc>
      </w:tr>
    </w:tbl>
    <w:p w:rsidR="007733E3" w:rsidRDefault="007733E3" w:rsidP="00844426">
      <w:pPr>
        <w:spacing w:after="160" w:line="259" w:lineRule="auto"/>
        <w:ind w:firstLine="567"/>
        <w:jc w:val="center"/>
        <w:rPr>
          <w:rFonts w:eastAsia="Calibri"/>
          <w:b/>
          <w:bCs/>
          <w:iCs/>
          <w:lang w:val="bg-BG"/>
        </w:rPr>
      </w:pPr>
    </w:p>
    <w:p w:rsidR="007733E3" w:rsidRDefault="007733E3" w:rsidP="00844426">
      <w:pPr>
        <w:spacing w:after="160" w:line="259" w:lineRule="auto"/>
        <w:ind w:firstLine="567"/>
        <w:jc w:val="center"/>
        <w:rPr>
          <w:rFonts w:eastAsia="Calibri"/>
          <w:b/>
          <w:bCs/>
          <w:iCs/>
          <w:lang w:val="bg-BG"/>
        </w:rPr>
      </w:pPr>
    </w:p>
    <w:p w:rsidR="00844426" w:rsidRPr="008178E8" w:rsidRDefault="00844426" w:rsidP="00844426">
      <w:pPr>
        <w:spacing w:after="160" w:line="259" w:lineRule="auto"/>
        <w:ind w:firstLine="567"/>
        <w:jc w:val="center"/>
        <w:rPr>
          <w:rFonts w:eastAsia="Calibri"/>
          <w:b/>
          <w:bCs/>
          <w:iCs/>
          <w:lang w:val="bg-BG"/>
        </w:rPr>
      </w:pPr>
      <w:r w:rsidRPr="008178E8">
        <w:rPr>
          <w:rFonts w:eastAsia="Calibri"/>
          <w:b/>
          <w:bCs/>
          <w:iCs/>
          <w:lang w:val="bg-BG"/>
        </w:rPr>
        <w:t>ПРЕХОДНИ И ЗАКЛЮЧИТЕЛНИ РАЗПОРЕДБИ</w:t>
      </w:r>
    </w:p>
    <w:p w:rsidR="00844426" w:rsidRPr="008178E8" w:rsidRDefault="00844426" w:rsidP="007733E3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="Calibri"/>
          <w:lang w:val="bg-BG" w:bidi="en-US"/>
        </w:rPr>
      </w:pPr>
      <w:r w:rsidRPr="008178E8">
        <w:rPr>
          <w:rFonts w:eastAsia="Calibri"/>
          <w:b/>
          <w:iCs/>
          <w:lang w:val="bg-BG"/>
        </w:rPr>
        <w:t>§1.</w:t>
      </w:r>
      <w:r w:rsidRPr="008178E8">
        <w:rPr>
          <w:rFonts w:eastAsia="Calibri"/>
          <w:iCs/>
          <w:lang w:val="bg-BG"/>
        </w:rPr>
        <w:t xml:space="preserve"> </w:t>
      </w:r>
      <w:r w:rsidRPr="008178E8">
        <w:rPr>
          <w:rFonts w:eastAsia="Calibri"/>
          <w:b/>
          <w:i/>
          <w:color w:val="0D0D0D"/>
          <w:lang w:val="bg-BG"/>
        </w:rPr>
        <w:t>Наредбата за определяне размера на местните данъци на територията на Община Лъки,</w:t>
      </w:r>
      <w:r w:rsidRPr="008178E8">
        <w:rPr>
          <w:rFonts w:eastAsia="Calibri"/>
          <w:color w:val="0D0D0D"/>
          <w:lang w:val="bg-BG"/>
        </w:rPr>
        <w:t xml:space="preserve"> </w:t>
      </w:r>
      <w:r w:rsidRPr="008178E8">
        <w:rPr>
          <w:rFonts w:eastAsia="Calibri"/>
          <w:lang w:val="bg-BG"/>
        </w:rPr>
        <w:t>приета с Решение № 268, взето с протокол № 36 от 30.01.2019г. на Общински съвет Лъки</w:t>
      </w:r>
      <w:r w:rsidRPr="008178E8">
        <w:rPr>
          <w:rFonts w:eastAsia="Calibri"/>
          <w:b/>
          <w:lang w:val="bg-BG"/>
        </w:rPr>
        <w:t xml:space="preserve">, </w:t>
      </w:r>
      <w:r w:rsidRPr="008178E8">
        <w:rPr>
          <w:rFonts w:eastAsia="Calibri"/>
          <w:lang w:val="bg-BG" w:bidi="en-US"/>
        </w:rPr>
        <w:t>е изменена и допълнена с Решение</w:t>
      </w:r>
      <w:r w:rsidR="00C25BF1" w:rsidRPr="008178E8">
        <w:rPr>
          <w:rFonts w:eastAsia="Calibri"/>
          <w:lang w:val="bg-BG" w:bidi="en-US"/>
        </w:rPr>
        <w:t xml:space="preserve"> №170</w:t>
      </w:r>
      <w:r w:rsidRPr="008178E8">
        <w:rPr>
          <w:rFonts w:eastAsia="Calibri"/>
          <w:lang w:val="bg-BG" w:bidi="en-US"/>
        </w:rPr>
        <w:t xml:space="preserve"> </w:t>
      </w:r>
      <w:r w:rsidR="00C25BF1" w:rsidRPr="008178E8">
        <w:rPr>
          <w:rFonts w:eastAsia="Calibri"/>
          <w:lang w:val="bg-BG" w:bidi="en-US"/>
        </w:rPr>
        <w:t>, взето с протокол № 25</w:t>
      </w:r>
      <w:r w:rsidRPr="008178E8">
        <w:rPr>
          <w:rFonts w:eastAsia="Calibri"/>
          <w:lang w:val="bg-BG" w:bidi="en-US"/>
        </w:rPr>
        <w:t xml:space="preserve"> от </w:t>
      </w:r>
      <w:r w:rsidR="00C25BF1" w:rsidRPr="008178E8">
        <w:rPr>
          <w:rFonts w:eastAsia="Calibri"/>
          <w:lang w:val="bg-BG" w:bidi="en-US"/>
        </w:rPr>
        <w:t>31.07.</w:t>
      </w:r>
      <w:r w:rsidRPr="008178E8">
        <w:rPr>
          <w:rFonts w:eastAsia="Calibri"/>
          <w:lang w:val="bg-BG" w:bidi="en-US"/>
        </w:rPr>
        <w:t>2025 година на Общински</w:t>
      </w:r>
      <w:r w:rsidRPr="008178E8">
        <w:rPr>
          <w:rFonts w:eastAsia="Calibri"/>
          <w:iCs/>
          <w:color w:val="000000"/>
          <w:lang w:val="bg-BG"/>
        </w:rPr>
        <w:t xml:space="preserve"> съвет Лъки и влиза в сила от </w:t>
      </w:r>
      <w:r w:rsidRPr="008178E8">
        <w:rPr>
          <w:rFonts w:eastAsia="Calibri"/>
          <w:lang w:val="bg-BG" w:bidi="en-US"/>
        </w:rPr>
        <w:t xml:space="preserve">датата, определена в Решение на Съвета на Европейския съюз за приемането на еврото от Република България, прието в съответствие с чл. 140, параграф 2 от Договора за функционирането на Европейския съюз и Регламент на Съвета на Европейския съюз, приет в съответствие с чл. 140, параграф 3 от Договора за функционирането на Европейския съюз. </w:t>
      </w:r>
    </w:p>
    <w:p w:rsidR="00844426" w:rsidRPr="008178E8" w:rsidRDefault="00844426" w:rsidP="007733E3">
      <w:pPr>
        <w:spacing w:after="160" w:line="276" w:lineRule="auto"/>
        <w:ind w:firstLine="567"/>
        <w:rPr>
          <w:rFonts w:eastAsia="Calibri"/>
          <w:lang w:val="bg-BG"/>
        </w:rPr>
      </w:pPr>
      <w:r w:rsidRPr="008178E8">
        <w:rPr>
          <w:rFonts w:eastAsia="Calibri"/>
          <w:b/>
          <w:iCs/>
          <w:lang w:val="bg-BG"/>
        </w:rPr>
        <w:t>§2.</w:t>
      </w:r>
      <w:r w:rsidRPr="008178E8">
        <w:rPr>
          <w:rFonts w:eastAsia="Calibri"/>
          <w:iCs/>
          <w:lang w:val="bg-BG"/>
        </w:rPr>
        <w:t xml:space="preserve"> Изпълнението на Наредбата се възлага на кмета на община Лъки.</w:t>
      </w:r>
    </w:p>
    <w:p w:rsidR="000905E3" w:rsidRPr="008178E8" w:rsidRDefault="000905E3" w:rsidP="007733E3">
      <w:pPr>
        <w:spacing w:line="276" w:lineRule="auto"/>
        <w:ind w:right="-2"/>
        <w:jc w:val="both"/>
        <w:rPr>
          <w:bCs/>
          <w:lang w:val="bg-BG"/>
        </w:rPr>
      </w:pPr>
      <w:r w:rsidRPr="008178E8">
        <w:rPr>
          <w:b/>
          <w:u w:val="single"/>
          <w:lang w:val="bg-BG"/>
        </w:rPr>
        <w:t>Мотиви</w:t>
      </w:r>
      <w:r w:rsidRPr="008178E8">
        <w:rPr>
          <w:b/>
          <w:lang w:val="bg-BG"/>
        </w:rPr>
        <w:t xml:space="preserve">: </w:t>
      </w:r>
      <w:r w:rsidRPr="008178E8">
        <w:rPr>
          <w:lang w:val="bg-BG"/>
        </w:rPr>
        <w:t xml:space="preserve">Настоящото решение е прието на основание  чл. 21, ал. 2 от Закона за местното самоуправление и местната администрация, чл. 8, чл. 26, ал. 3 и ал. 4 и чл. 28, ал. 1 и ал. 2 от Закона за нормативните актове, в изпълнение на чл. 77, във връзка с чл. 76, ал. 3 от Административнопроцесуалния кодекс, в изпълнение на </w:t>
      </w:r>
      <w:r w:rsidRPr="008178E8">
        <w:rPr>
          <w:bCs/>
          <w:lang w:val="bg-BG"/>
        </w:rPr>
        <w:t>§6, ал. 1, т. 1 от Закона за въвеждане на еврото в Република България и мотивите в  докладна записка с вх. № 211/23.07.2025 год.  от  Кмета  на  Община  Лъки.</w:t>
      </w:r>
    </w:p>
    <w:p w:rsidR="000905E3" w:rsidRDefault="000905E3" w:rsidP="000905E3">
      <w:pPr>
        <w:ind w:right="-2"/>
        <w:jc w:val="both"/>
        <w:rPr>
          <w:lang w:val="bg-BG"/>
        </w:rPr>
      </w:pPr>
    </w:p>
    <w:p w:rsidR="007733E3" w:rsidRPr="008178E8" w:rsidRDefault="007733E3" w:rsidP="000905E3">
      <w:pPr>
        <w:ind w:right="-2"/>
        <w:jc w:val="both"/>
        <w:rPr>
          <w:lang w:val="bg-BG"/>
        </w:rPr>
      </w:pPr>
    </w:p>
    <w:p w:rsidR="000905E3" w:rsidRPr="008178E8" w:rsidRDefault="000905E3" w:rsidP="000905E3">
      <w:pPr>
        <w:spacing w:line="276" w:lineRule="auto"/>
        <w:jc w:val="both"/>
        <w:rPr>
          <w:lang w:val="bg-BG"/>
        </w:rPr>
      </w:pPr>
      <w:r w:rsidRPr="008178E8">
        <w:rPr>
          <w:lang w:val="bg-BG"/>
        </w:rPr>
        <w:t xml:space="preserve">Общ брой общински съветници    </w:t>
      </w:r>
      <w:r w:rsidRPr="008178E8">
        <w:rPr>
          <w:lang w:val="bg-BG"/>
        </w:rPr>
        <w:tab/>
        <w:t>-      11</w:t>
      </w:r>
    </w:p>
    <w:p w:rsidR="000905E3" w:rsidRPr="008178E8" w:rsidRDefault="000905E3" w:rsidP="000905E3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присъствали на гласуването </w:t>
      </w:r>
      <w:r w:rsidRPr="008178E8">
        <w:rPr>
          <w:lang w:val="bg-BG"/>
        </w:rPr>
        <w:tab/>
        <w:t>-       8</w:t>
      </w:r>
    </w:p>
    <w:p w:rsidR="000905E3" w:rsidRPr="008178E8" w:rsidRDefault="000905E3" w:rsidP="000905E3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гласували “За”                        </w:t>
      </w:r>
      <w:r w:rsidRPr="008178E8">
        <w:rPr>
          <w:lang w:val="bg-BG"/>
        </w:rPr>
        <w:tab/>
        <w:t>-       7</w:t>
      </w:r>
    </w:p>
    <w:p w:rsidR="000905E3" w:rsidRPr="008178E8" w:rsidRDefault="000905E3" w:rsidP="000905E3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8178E8">
        <w:rPr>
          <w:lang w:val="bg-BG"/>
        </w:rPr>
        <w:t>Брой гласували “Против”</w:t>
      </w:r>
      <w:r w:rsidRPr="008178E8">
        <w:rPr>
          <w:lang w:val="bg-BG"/>
        </w:rPr>
        <w:tab/>
      </w:r>
      <w:r w:rsidRPr="008178E8">
        <w:rPr>
          <w:lang w:val="bg-BG"/>
        </w:rPr>
        <w:tab/>
        <w:t>-       1</w:t>
      </w:r>
    </w:p>
    <w:p w:rsidR="000905E3" w:rsidRPr="008178E8" w:rsidRDefault="000905E3" w:rsidP="000905E3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8178E8">
        <w:rPr>
          <w:u w:val="single"/>
          <w:lang w:val="bg-BG"/>
        </w:rPr>
        <w:t>Брой гласували “Въздържал се”</w:t>
      </w:r>
      <w:r w:rsidRPr="008178E8">
        <w:rPr>
          <w:u w:val="single"/>
          <w:lang w:val="bg-BG"/>
        </w:rPr>
        <w:tab/>
        <w:t>-       0</w:t>
      </w:r>
      <w:r w:rsidRPr="008178E8">
        <w:rPr>
          <w:color w:val="FFFFFF"/>
          <w:lang w:val="bg-BG"/>
        </w:rPr>
        <w:t>.</w:t>
      </w:r>
      <w:r w:rsidRPr="008178E8">
        <w:rPr>
          <w:color w:val="FFFFFF"/>
          <w:u w:val="single"/>
          <w:lang w:val="bg-BG"/>
        </w:rPr>
        <w:t>.0</w:t>
      </w:r>
    </w:p>
    <w:p w:rsidR="000905E3" w:rsidRPr="008178E8" w:rsidRDefault="000905E3" w:rsidP="000905E3">
      <w:pPr>
        <w:spacing w:line="276" w:lineRule="auto"/>
        <w:ind w:right="-142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Приема се.                                  </w:t>
      </w:r>
      <w:r w:rsidRPr="008178E8">
        <w:rPr>
          <w:b/>
          <w:lang w:val="bg-BG"/>
        </w:rPr>
        <w:tab/>
      </w:r>
      <w:r w:rsidRPr="008178E8">
        <w:rPr>
          <w:b/>
          <w:lang w:val="bg-BG"/>
        </w:rPr>
        <w:tab/>
      </w:r>
      <w:r w:rsidRPr="008178E8">
        <w:rPr>
          <w:b/>
          <w:lang w:val="bg-BG"/>
        </w:rPr>
        <w:tab/>
      </w:r>
      <w:r w:rsidRPr="008178E8">
        <w:rPr>
          <w:b/>
          <w:lang w:val="bg-BG"/>
        </w:rPr>
        <w:tab/>
        <w:t xml:space="preserve"> </w:t>
      </w:r>
    </w:p>
    <w:p w:rsidR="000905E3" w:rsidRDefault="000905E3" w:rsidP="000905E3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7733E3" w:rsidRDefault="007733E3" w:rsidP="000905E3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7733E3" w:rsidRPr="008178E8" w:rsidRDefault="007733E3" w:rsidP="000905E3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0905E3" w:rsidRPr="008178E8" w:rsidRDefault="000905E3" w:rsidP="000905E3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0905E3" w:rsidRPr="008178E8" w:rsidRDefault="000905E3" w:rsidP="000905E3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0905E3" w:rsidRPr="008178E8" w:rsidRDefault="000905E3" w:rsidP="000905E3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8178E8">
        <w:rPr>
          <w:lang w:val="bg-BG"/>
        </w:rPr>
        <w:t xml:space="preserve">    /Марияна Паракосова/</w:t>
      </w:r>
    </w:p>
    <w:p w:rsidR="000905E3" w:rsidRPr="008178E8" w:rsidRDefault="000905E3" w:rsidP="000905E3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905E3" w:rsidRPr="008178E8" w:rsidRDefault="000905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905E3" w:rsidRPr="008178E8" w:rsidRDefault="000905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905E3" w:rsidRPr="008178E8" w:rsidRDefault="000905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905E3" w:rsidRPr="008178E8" w:rsidRDefault="000905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905E3" w:rsidRPr="008178E8" w:rsidRDefault="000905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C25BF1" w:rsidRPr="008178E8" w:rsidRDefault="00C25BF1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C25BF1" w:rsidRPr="008178E8" w:rsidRDefault="00C25BF1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C25BF1" w:rsidRPr="008178E8" w:rsidRDefault="00C25BF1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C25BF1" w:rsidRPr="008178E8" w:rsidRDefault="00C25BF1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C25BF1" w:rsidRPr="008178E8" w:rsidRDefault="00C25BF1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C25BF1" w:rsidRPr="008178E8" w:rsidRDefault="00C25BF1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C25BF1" w:rsidRPr="008178E8" w:rsidRDefault="00C25BF1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C25BF1" w:rsidRPr="008178E8" w:rsidRDefault="00C25BF1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C25BF1" w:rsidRDefault="00C25BF1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733E3" w:rsidRDefault="007733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733E3" w:rsidRDefault="007733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733E3" w:rsidRDefault="007733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733E3" w:rsidRDefault="007733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733E3" w:rsidRDefault="007733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733E3" w:rsidRDefault="007733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733E3" w:rsidRDefault="007733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733E3" w:rsidRDefault="007733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733E3" w:rsidRDefault="007733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733E3" w:rsidRDefault="007733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733E3" w:rsidRDefault="007733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733E3" w:rsidRDefault="007733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733E3" w:rsidRDefault="007733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733E3" w:rsidRDefault="007733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733E3" w:rsidRDefault="007733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733E3" w:rsidRDefault="007733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733E3" w:rsidRDefault="007733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733E3" w:rsidRDefault="007733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733E3" w:rsidRDefault="007733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733E3" w:rsidRDefault="007733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733E3" w:rsidRDefault="007733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905E3" w:rsidRPr="008178E8" w:rsidRDefault="000905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905E3" w:rsidRPr="008178E8" w:rsidRDefault="000905E3" w:rsidP="000905E3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2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0905E3" w:rsidRPr="008178E8" w:rsidRDefault="000905E3" w:rsidP="000905E3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1" w:history="1">
        <w:r w:rsidRPr="008178E8">
          <w:rPr>
            <w:rStyle w:val="a3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0905E3" w:rsidRPr="008178E8" w:rsidRDefault="000905E3" w:rsidP="000905E3">
      <w:pPr>
        <w:rPr>
          <w:sz w:val="20"/>
          <w:szCs w:val="20"/>
          <w:lang w:val="bg-BG"/>
        </w:rPr>
      </w:pPr>
    </w:p>
    <w:p w:rsidR="000905E3" w:rsidRPr="008178E8" w:rsidRDefault="000905E3" w:rsidP="000905E3">
      <w:pPr>
        <w:rPr>
          <w:sz w:val="2"/>
          <w:szCs w:val="20"/>
          <w:lang w:val="bg-BG"/>
        </w:rPr>
      </w:pPr>
    </w:p>
    <w:p w:rsidR="000905E3" w:rsidRPr="008178E8" w:rsidRDefault="000905E3" w:rsidP="000905E3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   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0905E3" w:rsidRPr="008178E8" w:rsidRDefault="000905E3" w:rsidP="000905E3">
      <w:pPr>
        <w:jc w:val="center"/>
        <w:rPr>
          <w:b/>
          <w:bCs/>
          <w:sz w:val="23"/>
          <w:szCs w:val="23"/>
          <w:lang w:val="bg-BG"/>
        </w:rPr>
      </w:pPr>
      <w:r w:rsidRPr="008178E8">
        <w:rPr>
          <w:b/>
          <w:bCs/>
          <w:sz w:val="23"/>
          <w:szCs w:val="23"/>
          <w:lang w:val="bg-BG"/>
        </w:rPr>
        <w:t xml:space="preserve"> № 17</w:t>
      </w:r>
      <w:r w:rsidR="00211B01" w:rsidRPr="008178E8">
        <w:rPr>
          <w:b/>
          <w:bCs/>
          <w:sz w:val="23"/>
          <w:szCs w:val="23"/>
          <w:lang w:val="bg-BG"/>
        </w:rPr>
        <w:t>1</w:t>
      </w:r>
    </w:p>
    <w:p w:rsidR="000905E3" w:rsidRPr="008178E8" w:rsidRDefault="000905E3" w:rsidP="000905E3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взето с Протокол № 25</w:t>
      </w:r>
    </w:p>
    <w:p w:rsidR="000905E3" w:rsidRPr="008178E8" w:rsidRDefault="000905E3" w:rsidP="000905E3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0905E3" w:rsidRPr="008178E8" w:rsidRDefault="000905E3" w:rsidP="000905E3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мандат 2023-2027 година, проведена на 31.07.2025г.</w:t>
      </w:r>
    </w:p>
    <w:p w:rsidR="000905E3" w:rsidRDefault="000905E3" w:rsidP="000905E3">
      <w:pPr>
        <w:pStyle w:val="3"/>
        <w:spacing w:line="276" w:lineRule="auto"/>
        <w:ind w:right="-648"/>
        <w:jc w:val="both"/>
        <w:rPr>
          <w:rFonts w:ascii="Times New Roman" w:hAnsi="Times New Roman" w:cs="Times New Roman"/>
          <w:b/>
          <w:color w:val="auto"/>
          <w:sz w:val="8"/>
          <w:u w:val="single"/>
          <w:lang w:val="bg-BG"/>
        </w:rPr>
      </w:pPr>
    </w:p>
    <w:p w:rsidR="007733E3" w:rsidRPr="007733E3" w:rsidRDefault="007733E3" w:rsidP="007733E3">
      <w:pPr>
        <w:rPr>
          <w:lang w:val="bg-BG"/>
        </w:rPr>
      </w:pPr>
    </w:p>
    <w:p w:rsidR="00211B01" w:rsidRPr="008178E8" w:rsidRDefault="000905E3" w:rsidP="00211B01">
      <w:pPr>
        <w:jc w:val="both"/>
        <w:rPr>
          <w:i/>
          <w:lang w:val="bg-BG"/>
        </w:rPr>
      </w:pPr>
      <w:r w:rsidRPr="008178E8">
        <w:rPr>
          <w:b/>
          <w:u w:val="single"/>
          <w:lang w:val="bg-BG"/>
        </w:rPr>
        <w:t>ОТНОСНО:</w:t>
      </w:r>
      <w:r w:rsidRPr="008178E8">
        <w:rPr>
          <w:b/>
          <w:i/>
          <w:lang w:val="bg-BG"/>
        </w:rPr>
        <w:t xml:space="preserve"> </w:t>
      </w:r>
      <w:r w:rsidR="00211B01" w:rsidRPr="008178E8">
        <w:rPr>
          <w:i/>
          <w:lang w:val="bg-BG"/>
        </w:rPr>
        <w:t>Приемане на Общински план за защита при бедствия.</w:t>
      </w:r>
    </w:p>
    <w:p w:rsidR="00211B01" w:rsidRPr="008178E8" w:rsidRDefault="00211B01" w:rsidP="00211B01">
      <w:pPr>
        <w:jc w:val="both"/>
        <w:rPr>
          <w:lang w:val="bg-BG"/>
        </w:rPr>
      </w:pPr>
    </w:p>
    <w:p w:rsidR="000905E3" w:rsidRPr="008178E8" w:rsidRDefault="000905E3" w:rsidP="00211B01">
      <w:pPr>
        <w:spacing w:line="276" w:lineRule="auto"/>
        <w:rPr>
          <w:lang w:val="bg-BG"/>
        </w:rPr>
      </w:pPr>
      <w:r w:rsidRPr="008178E8">
        <w:rPr>
          <w:b/>
          <w:bCs/>
          <w:u w:val="single"/>
          <w:lang w:val="bg-BG"/>
        </w:rPr>
        <w:t>ПО ПРЕДЛОЖЕНИЕ НА:</w:t>
      </w:r>
      <w:r w:rsidRPr="008178E8">
        <w:rPr>
          <w:bCs/>
          <w:lang w:val="bg-BG"/>
        </w:rPr>
        <w:t xml:space="preserve"> </w:t>
      </w:r>
      <w:r w:rsidRPr="008178E8">
        <w:rPr>
          <w:lang w:val="bg-BG"/>
        </w:rPr>
        <w:t xml:space="preserve"> инж. Валентин Симеонов-Кмет на община Лъки.</w:t>
      </w:r>
    </w:p>
    <w:p w:rsidR="000905E3" w:rsidRPr="008178E8" w:rsidRDefault="000905E3" w:rsidP="007733E3">
      <w:pPr>
        <w:spacing w:line="276" w:lineRule="auto"/>
        <w:jc w:val="both"/>
        <w:rPr>
          <w:sz w:val="16"/>
          <w:lang w:val="bg-BG"/>
        </w:rPr>
      </w:pPr>
    </w:p>
    <w:p w:rsidR="000905E3" w:rsidRPr="008178E8" w:rsidRDefault="000905E3" w:rsidP="007733E3">
      <w:pPr>
        <w:ind w:firstLine="284"/>
        <w:jc w:val="both"/>
        <w:rPr>
          <w:lang w:val="bg-BG" w:eastAsia="bg-BG"/>
        </w:rPr>
      </w:pPr>
      <w:r w:rsidRPr="008178E8">
        <w:rPr>
          <w:lang w:val="bg-BG"/>
        </w:rPr>
        <w:t xml:space="preserve">ОбС – Лъки, </w:t>
      </w:r>
      <w:r w:rsidR="00211B01" w:rsidRPr="008178E8">
        <w:rPr>
          <w:lang w:val="bg-BG"/>
        </w:rPr>
        <w:t xml:space="preserve">основание чл.21, ал.1, т.12 от ЗМСМА във връзка с чл.9 ал.11 от Закона за защита при бедствия </w:t>
      </w:r>
      <w:r w:rsidRPr="008178E8">
        <w:rPr>
          <w:bCs/>
          <w:lang w:val="bg-BG"/>
        </w:rPr>
        <w:t xml:space="preserve"> и мотивите</w:t>
      </w:r>
      <w:r w:rsidR="00211B01" w:rsidRPr="008178E8">
        <w:rPr>
          <w:bCs/>
          <w:lang w:val="bg-BG"/>
        </w:rPr>
        <w:t xml:space="preserve"> в  докладна записка с вх. № 204</w:t>
      </w:r>
      <w:r w:rsidRPr="008178E8">
        <w:rPr>
          <w:bCs/>
          <w:lang w:val="bg-BG"/>
        </w:rPr>
        <w:t>/2</w:t>
      </w:r>
      <w:r w:rsidR="00211B01" w:rsidRPr="008178E8">
        <w:rPr>
          <w:bCs/>
          <w:lang w:val="bg-BG"/>
        </w:rPr>
        <w:t>1</w:t>
      </w:r>
      <w:r w:rsidRPr="008178E8">
        <w:rPr>
          <w:bCs/>
          <w:lang w:val="bg-BG"/>
        </w:rPr>
        <w:t>.07.2025 год.  от  Кмета  на  Община  Лъки</w:t>
      </w:r>
      <w:r w:rsidRPr="008178E8">
        <w:rPr>
          <w:lang w:val="bg-BG" w:eastAsia="bg-BG"/>
        </w:rPr>
        <w:t xml:space="preserve">, Общински съвет – Лъки </w:t>
      </w:r>
    </w:p>
    <w:p w:rsidR="000905E3" w:rsidRPr="008178E8" w:rsidRDefault="000905E3" w:rsidP="000905E3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8"/>
          <w:lang w:val="bg-BG"/>
        </w:rPr>
      </w:pPr>
    </w:p>
    <w:p w:rsidR="000905E3" w:rsidRPr="008178E8" w:rsidRDefault="000905E3" w:rsidP="000905E3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lang w:val="bg-BG"/>
        </w:rPr>
      </w:pPr>
      <w:r w:rsidRPr="008178E8">
        <w:rPr>
          <w:b/>
          <w:lang w:val="bg-BG"/>
        </w:rPr>
        <w:t>Р Е Ш И:</w:t>
      </w:r>
    </w:p>
    <w:p w:rsidR="000905E3" w:rsidRPr="008178E8" w:rsidRDefault="000905E3" w:rsidP="000905E3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10"/>
          <w:lang w:val="bg-BG"/>
        </w:rPr>
      </w:pPr>
    </w:p>
    <w:p w:rsidR="00211B01" w:rsidRPr="008178E8" w:rsidRDefault="000905E3" w:rsidP="007733E3">
      <w:pPr>
        <w:ind w:firstLine="567"/>
        <w:jc w:val="both"/>
        <w:rPr>
          <w:color w:val="FF0000"/>
          <w:lang w:val="bg-BG"/>
        </w:rPr>
      </w:pPr>
      <w:r w:rsidRPr="008178E8">
        <w:rPr>
          <w:lang w:val="bg-BG"/>
        </w:rPr>
        <w:t xml:space="preserve">1. </w:t>
      </w:r>
      <w:r w:rsidR="00211B01" w:rsidRPr="008178E8">
        <w:rPr>
          <w:lang w:val="bg-BG"/>
        </w:rPr>
        <w:t>Общински съвет Лъки приема План за защита при бедствия на Община Лъки.</w:t>
      </w:r>
    </w:p>
    <w:p w:rsidR="000905E3" w:rsidRDefault="000905E3" w:rsidP="007733E3">
      <w:pPr>
        <w:spacing w:line="276" w:lineRule="auto"/>
        <w:ind w:firstLine="426"/>
        <w:jc w:val="both"/>
        <w:rPr>
          <w:lang w:val="bg-BG"/>
        </w:rPr>
      </w:pPr>
    </w:p>
    <w:p w:rsidR="007733E3" w:rsidRPr="008178E8" w:rsidRDefault="007733E3" w:rsidP="007733E3">
      <w:pPr>
        <w:spacing w:line="276" w:lineRule="auto"/>
        <w:ind w:firstLine="426"/>
        <w:jc w:val="both"/>
        <w:rPr>
          <w:lang w:val="bg-BG"/>
        </w:rPr>
      </w:pPr>
    </w:p>
    <w:p w:rsidR="000905E3" w:rsidRPr="008178E8" w:rsidRDefault="000905E3" w:rsidP="007733E3">
      <w:pPr>
        <w:ind w:right="-2"/>
        <w:jc w:val="both"/>
        <w:rPr>
          <w:bCs/>
          <w:lang w:val="bg-BG"/>
        </w:rPr>
      </w:pPr>
      <w:r w:rsidRPr="008178E8">
        <w:rPr>
          <w:b/>
          <w:u w:val="single"/>
          <w:lang w:val="bg-BG"/>
        </w:rPr>
        <w:t>Мотиви</w:t>
      </w:r>
      <w:r w:rsidRPr="008178E8">
        <w:rPr>
          <w:b/>
          <w:lang w:val="bg-BG"/>
        </w:rPr>
        <w:t xml:space="preserve">: </w:t>
      </w:r>
      <w:r w:rsidRPr="008178E8">
        <w:rPr>
          <w:lang w:val="bg-BG"/>
        </w:rPr>
        <w:t xml:space="preserve">Настоящото решение е прието на </w:t>
      </w:r>
      <w:r w:rsidR="00211B01" w:rsidRPr="008178E8">
        <w:rPr>
          <w:lang w:val="bg-BG"/>
        </w:rPr>
        <w:t xml:space="preserve">основание чл.21, ал.1, т.12 от ЗМСМА във връзка с чл.9 ал.11 от Закона за защита при бедствия </w:t>
      </w:r>
      <w:r w:rsidR="00211B01" w:rsidRPr="008178E8">
        <w:rPr>
          <w:bCs/>
          <w:lang w:val="bg-BG"/>
        </w:rPr>
        <w:t xml:space="preserve"> и мотивите в  докладна записка с вх. № 204/21.07.2025 год.  от  Кмета  на  Община  Лъки</w:t>
      </w:r>
      <w:r w:rsidRPr="008178E8">
        <w:rPr>
          <w:bCs/>
          <w:lang w:val="bg-BG"/>
        </w:rPr>
        <w:t>.</w:t>
      </w:r>
    </w:p>
    <w:p w:rsidR="000905E3" w:rsidRDefault="000905E3" w:rsidP="007733E3">
      <w:pPr>
        <w:ind w:right="-2"/>
        <w:jc w:val="both"/>
        <w:rPr>
          <w:lang w:val="bg-BG"/>
        </w:rPr>
      </w:pPr>
    </w:p>
    <w:p w:rsidR="007733E3" w:rsidRPr="008178E8" w:rsidRDefault="007733E3" w:rsidP="007733E3">
      <w:pPr>
        <w:ind w:right="-2"/>
        <w:jc w:val="both"/>
        <w:rPr>
          <w:lang w:val="bg-BG"/>
        </w:rPr>
      </w:pPr>
    </w:p>
    <w:p w:rsidR="000905E3" w:rsidRPr="008178E8" w:rsidRDefault="000905E3" w:rsidP="000905E3">
      <w:pPr>
        <w:spacing w:line="276" w:lineRule="auto"/>
        <w:jc w:val="both"/>
        <w:rPr>
          <w:lang w:val="bg-BG"/>
        </w:rPr>
      </w:pPr>
      <w:r w:rsidRPr="008178E8">
        <w:rPr>
          <w:lang w:val="bg-BG"/>
        </w:rPr>
        <w:t xml:space="preserve">Общ брой общински съветници    </w:t>
      </w:r>
      <w:r w:rsidRPr="008178E8">
        <w:rPr>
          <w:lang w:val="bg-BG"/>
        </w:rPr>
        <w:tab/>
        <w:t>-      11</w:t>
      </w:r>
    </w:p>
    <w:p w:rsidR="000905E3" w:rsidRPr="008178E8" w:rsidRDefault="000905E3" w:rsidP="000905E3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присъствали на гласуването </w:t>
      </w:r>
      <w:r w:rsidRPr="008178E8">
        <w:rPr>
          <w:lang w:val="bg-BG"/>
        </w:rPr>
        <w:tab/>
        <w:t>-       8</w:t>
      </w:r>
    </w:p>
    <w:p w:rsidR="000905E3" w:rsidRPr="008178E8" w:rsidRDefault="000905E3" w:rsidP="000905E3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гласували “За”                        </w:t>
      </w:r>
      <w:r w:rsidRPr="008178E8">
        <w:rPr>
          <w:lang w:val="bg-BG"/>
        </w:rPr>
        <w:tab/>
        <w:t xml:space="preserve">-       </w:t>
      </w:r>
      <w:r w:rsidR="00211B01" w:rsidRPr="008178E8">
        <w:rPr>
          <w:lang w:val="bg-BG"/>
        </w:rPr>
        <w:t>8</w:t>
      </w:r>
    </w:p>
    <w:p w:rsidR="000905E3" w:rsidRPr="008178E8" w:rsidRDefault="000905E3" w:rsidP="000905E3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8178E8">
        <w:rPr>
          <w:lang w:val="bg-BG"/>
        </w:rPr>
        <w:t>Брой гласували “Против”</w:t>
      </w:r>
      <w:r w:rsidRPr="008178E8">
        <w:rPr>
          <w:lang w:val="bg-BG"/>
        </w:rPr>
        <w:tab/>
      </w:r>
      <w:r w:rsidRPr="008178E8">
        <w:rPr>
          <w:lang w:val="bg-BG"/>
        </w:rPr>
        <w:tab/>
        <w:t xml:space="preserve">-       </w:t>
      </w:r>
      <w:r w:rsidR="00211B01" w:rsidRPr="008178E8">
        <w:rPr>
          <w:lang w:val="bg-BG"/>
        </w:rPr>
        <w:t>0</w:t>
      </w:r>
    </w:p>
    <w:p w:rsidR="000905E3" w:rsidRPr="008178E8" w:rsidRDefault="000905E3" w:rsidP="000905E3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8178E8">
        <w:rPr>
          <w:u w:val="single"/>
          <w:lang w:val="bg-BG"/>
        </w:rPr>
        <w:t>Брой гласували “Въздържал се”</w:t>
      </w:r>
      <w:r w:rsidRPr="008178E8">
        <w:rPr>
          <w:u w:val="single"/>
          <w:lang w:val="bg-BG"/>
        </w:rPr>
        <w:tab/>
        <w:t>-       0</w:t>
      </w:r>
      <w:r w:rsidRPr="008178E8">
        <w:rPr>
          <w:color w:val="FFFFFF"/>
          <w:lang w:val="bg-BG"/>
        </w:rPr>
        <w:t>.</w:t>
      </w:r>
      <w:r w:rsidRPr="008178E8">
        <w:rPr>
          <w:color w:val="FFFFFF"/>
          <w:u w:val="single"/>
          <w:lang w:val="bg-BG"/>
        </w:rPr>
        <w:t>.0</w:t>
      </w:r>
    </w:p>
    <w:p w:rsidR="000905E3" w:rsidRPr="008178E8" w:rsidRDefault="000905E3" w:rsidP="000905E3">
      <w:pPr>
        <w:spacing w:line="276" w:lineRule="auto"/>
        <w:ind w:right="-142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Приема се.                                  </w:t>
      </w:r>
      <w:r w:rsidRPr="008178E8">
        <w:rPr>
          <w:b/>
          <w:lang w:val="bg-BG"/>
        </w:rPr>
        <w:tab/>
      </w:r>
      <w:r w:rsidRPr="008178E8">
        <w:rPr>
          <w:b/>
          <w:lang w:val="bg-BG"/>
        </w:rPr>
        <w:tab/>
      </w:r>
      <w:r w:rsidRPr="008178E8">
        <w:rPr>
          <w:b/>
          <w:lang w:val="bg-BG"/>
        </w:rPr>
        <w:tab/>
      </w:r>
      <w:r w:rsidRPr="008178E8">
        <w:rPr>
          <w:b/>
          <w:lang w:val="bg-BG"/>
        </w:rPr>
        <w:tab/>
        <w:t xml:space="preserve"> </w:t>
      </w:r>
    </w:p>
    <w:p w:rsidR="000905E3" w:rsidRPr="008178E8" w:rsidRDefault="000905E3" w:rsidP="000905E3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601F05" w:rsidRPr="008178E8" w:rsidRDefault="00601F05" w:rsidP="000905E3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601F05" w:rsidRPr="008178E8" w:rsidRDefault="00601F05" w:rsidP="000905E3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601F05" w:rsidRPr="008178E8" w:rsidRDefault="00601F05" w:rsidP="000905E3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0905E3" w:rsidRPr="008178E8" w:rsidRDefault="000905E3" w:rsidP="000905E3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0905E3" w:rsidRPr="008178E8" w:rsidRDefault="000905E3" w:rsidP="000905E3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0905E3" w:rsidRPr="008178E8" w:rsidRDefault="000905E3" w:rsidP="000905E3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8178E8">
        <w:rPr>
          <w:lang w:val="bg-BG"/>
        </w:rPr>
        <w:t xml:space="preserve">    /Марияна Паракосова/</w:t>
      </w:r>
    </w:p>
    <w:p w:rsidR="000905E3" w:rsidRPr="008178E8" w:rsidRDefault="000905E3" w:rsidP="000905E3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905E3" w:rsidRPr="008178E8" w:rsidRDefault="000905E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11B01" w:rsidRPr="008178E8" w:rsidRDefault="00211B01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11B01" w:rsidRPr="008178E8" w:rsidRDefault="00211B01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11B01" w:rsidRPr="008178E8" w:rsidRDefault="00211B01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11B01" w:rsidRPr="008178E8" w:rsidRDefault="00211B01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11B01" w:rsidRPr="008178E8" w:rsidRDefault="00211B01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11B01" w:rsidRPr="008178E8" w:rsidRDefault="00211B01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11B01" w:rsidRPr="008178E8" w:rsidRDefault="00211B01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11B01" w:rsidRPr="008178E8" w:rsidRDefault="00211B01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11B01" w:rsidRPr="008178E8" w:rsidRDefault="00211B01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11B01" w:rsidRPr="008178E8" w:rsidRDefault="00211B01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11B01" w:rsidRPr="008178E8" w:rsidRDefault="00211B01" w:rsidP="00211B01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211B01" w:rsidRPr="008178E8" w:rsidRDefault="00211B01" w:rsidP="00211B01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2" w:history="1">
        <w:r w:rsidRPr="008178E8">
          <w:rPr>
            <w:rStyle w:val="a3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211B01" w:rsidRPr="008178E8" w:rsidRDefault="00211B01" w:rsidP="00211B01">
      <w:pPr>
        <w:rPr>
          <w:sz w:val="20"/>
          <w:szCs w:val="20"/>
          <w:lang w:val="bg-BG"/>
        </w:rPr>
      </w:pPr>
    </w:p>
    <w:p w:rsidR="00211B01" w:rsidRPr="008178E8" w:rsidRDefault="00211B01" w:rsidP="00211B01">
      <w:pPr>
        <w:rPr>
          <w:sz w:val="2"/>
          <w:szCs w:val="20"/>
          <w:lang w:val="bg-BG"/>
        </w:rPr>
      </w:pPr>
    </w:p>
    <w:p w:rsidR="00211B01" w:rsidRPr="008178E8" w:rsidRDefault="00211B01" w:rsidP="00211B01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   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211B01" w:rsidRPr="008178E8" w:rsidRDefault="00211B01" w:rsidP="00211B01">
      <w:pPr>
        <w:jc w:val="center"/>
        <w:rPr>
          <w:b/>
          <w:bCs/>
          <w:sz w:val="23"/>
          <w:szCs w:val="23"/>
          <w:lang w:val="bg-BG"/>
        </w:rPr>
      </w:pPr>
      <w:r w:rsidRPr="008178E8">
        <w:rPr>
          <w:b/>
          <w:bCs/>
          <w:sz w:val="23"/>
          <w:szCs w:val="23"/>
          <w:lang w:val="bg-BG"/>
        </w:rPr>
        <w:t xml:space="preserve"> № 172</w:t>
      </w:r>
    </w:p>
    <w:p w:rsidR="00211B01" w:rsidRPr="008178E8" w:rsidRDefault="00211B01" w:rsidP="00211B01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взето с Протокол № 25</w:t>
      </w:r>
    </w:p>
    <w:p w:rsidR="00211B01" w:rsidRPr="008178E8" w:rsidRDefault="00211B01" w:rsidP="00211B01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211B01" w:rsidRPr="008178E8" w:rsidRDefault="00211B01" w:rsidP="00211B01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мандат 2023-2027 година, проведена на 31.07.2025г.</w:t>
      </w:r>
    </w:p>
    <w:p w:rsidR="00211B01" w:rsidRDefault="00211B01" w:rsidP="00211B01">
      <w:pPr>
        <w:pStyle w:val="3"/>
        <w:spacing w:line="276" w:lineRule="auto"/>
        <w:ind w:right="-648"/>
        <w:jc w:val="both"/>
        <w:rPr>
          <w:rFonts w:ascii="Times New Roman" w:hAnsi="Times New Roman" w:cs="Times New Roman"/>
          <w:b/>
          <w:color w:val="auto"/>
          <w:sz w:val="8"/>
          <w:u w:val="single"/>
          <w:lang w:val="bg-BG"/>
        </w:rPr>
      </w:pPr>
    </w:p>
    <w:p w:rsidR="007733E3" w:rsidRPr="007733E3" w:rsidRDefault="007733E3" w:rsidP="007733E3">
      <w:pPr>
        <w:rPr>
          <w:lang w:val="bg-BG"/>
        </w:rPr>
      </w:pPr>
    </w:p>
    <w:p w:rsidR="00211B01" w:rsidRPr="008178E8" w:rsidRDefault="00211B01" w:rsidP="007733E3">
      <w:pPr>
        <w:ind w:right="-2"/>
        <w:jc w:val="both"/>
        <w:rPr>
          <w:bCs/>
          <w:i/>
          <w:iCs/>
          <w:u w:val="single"/>
          <w:lang w:val="bg-BG"/>
        </w:rPr>
      </w:pPr>
      <w:r w:rsidRPr="008178E8">
        <w:rPr>
          <w:b/>
          <w:u w:val="single"/>
          <w:lang w:val="bg-BG"/>
        </w:rPr>
        <w:t>ОТНОСНО:</w:t>
      </w:r>
      <w:r w:rsidRPr="008178E8">
        <w:rPr>
          <w:b/>
          <w:i/>
          <w:lang w:val="bg-BG"/>
        </w:rPr>
        <w:t xml:space="preserve"> </w:t>
      </w:r>
      <w:r w:rsidRPr="008178E8">
        <w:rPr>
          <w:bCs/>
          <w:i/>
          <w:lang w:val="bg-BG"/>
        </w:rPr>
        <w:t>Предоставяне за безвъзмездно управление на общински имот от Изпълнителна агенция “Инфраструктура на електронното управление“ към Министерство на електронното управление - на едно офис-помещение от общинска сграда, която е актувана като публична общинска собственост с вписан акт № 271 от 04.09.2012 год. в Агенция по вписванията</w:t>
      </w:r>
    </w:p>
    <w:p w:rsidR="00211B01" w:rsidRPr="008178E8" w:rsidRDefault="00211B01" w:rsidP="00211B01">
      <w:pPr>
        <w:jc w:val="both"/>
        <w:rPr>
          <w:lang w:val="bg-BG"/>
        </w:rPr>
      </w:pPr>
    </w:p>
    <w:p w:rsidR="00211B01" w:rsidRPr="008178E8" w:rsidRDefault="00211B01" w:rsidP="00211B01">
      <w:pPr>
        <w:spacing w:line="276" w:lineRule="auto"/>
        <w:rPr>
          <w:lang w:val="bg-BG"/>
        </w:rPr>
      </w:pPr>
      <w:r w:rsidRPr="008178E8">
        <w:rPr>
          <w:b/>
          <w:bCs/>
          <w:u w:val="single"/>
          <w:lang w:val="bg-BG"/>
        </w:rPr>
        <w:t>ПО ПРЕДЛОЖЕНИЕ НА:</w:t>
      </w:r>
      <w:r w:rsidRPr="008178E8">
        <w:rPr>
          <w:bCs/>
          <w:lang w:val="bg-BG"/>
        </w:rPr>
        <w:t xml:space="preserve"> </w:t>
      </w:r>
      <w:r w:rsidRPr="008178E8">
        <w:rPr>
          <w:lang w:val="bg-BG"/>
        </w:rPr>
        <w:t xml:space="preserve"> инж. Валентин Симеонов-Кмет на община Лъки.</w:t>
      </w:r>
    </w:p>
    <w:p w:rsidR="00211B01" w:rsidRPr="008178E8" w:rsidRDefault="00211B01" w:rsidP="00211B01">
      <w:pPr>
        <w:spacing w:line="276" w:lineRule="auto"/>
        <w:jc w:val="both"/>
        <w:rPr>
          <w:sz w:val="16"/>
          <w:lang w:val="bg-BG"/>
        </w:rPr>
      </w:pPr>
    </w:p>
    <w:p w:rsidR="00211B01" w:rsidRPr="008178E8" w:rsidRDefault="00211B01" w:rsidP="00211B01">
      <w:pPr>
        <w:ind w:firstLine="284"/>
        <w:rPr>
          <w:lang w:val="bg-BG" w:eastAsia="bg-BG"/>
        </w:rPr>
      </w:pPr>
      <w:r w:rsidRPr="008178E8">
        <w:rPr>
          <w:lang w:val="bg-BG"/>
        </w:rPr>
        <w:t xml:space="preserve">ОбС – Лъки, </w:t>
      </w:r>
      <w:r w:rsidRPr="008178E8">
        <w:rPr>
          <w:bCs/>
          <w:lang w:val="bg-BG"/>
        </w:rPr>
        <w:t>основание</w:t>
      </w:r>
      <w:r w:rsidRPr="008178E8">
        <w:rPr>
          <w:lang w:val="bg-BG"/>
        </w:rPr>
        <w:t xml:space="preserve"> чл.21, ал.1, т.8 </w:t>
      </w:r>
      <w:r w:rsidRPr="008178E8">
        <w:rPr>
          <w:bCs/>
          <w:lang w:val="bg-BG"/>
        </w:rPr>
        <w:t>от ЗМСМА,</w:t>
      </w:r>
      <w:r w:rsidRPr="008178E8">
        <w:rPr>
          <w:lang w:val="bg-BG"/>
        </w:rPr>
        <w:t xml:space="preserve"> чл.12, ал.3 </w:t>
      </w:r>
      <w:r w:rsidRPr="008178E8">
        <w:rPr>
          <w:bCs/>
          <w:lang w:val="bg-BG"/>
        </w:rPr>
        <w:t>от ЗОС, във връзка с</w:t>
      </w:r>
      <w:r w:rsidRPr="008178E8">
        <w:rPr>
          <w:lang w:val="bg-BG"/>
        </w:rPr>
        <w:t xml:space="preserve"> чл.49, ал.6 </w:t>
      </w:r>
      <w:r w:rsidRPr="008178E8">
        <w:rPr>
          <w:bCs/>
          <w:lang w:val="bg-BG"/>
        </w:rPr>
        <w:t>от Наредбата за РПУРОИ на Общинския съвет по чл.8, ал.2 от ЗОС и мотивите, изложени в докладна записка с  вх. № 202/15.07.2025 год.  от  Кмета  на  Община  Лъки</w:t>
      </w:r>
      <w:r w:rsidRPr="008178E8">
        <w:rPr>
          <w:lang w:val="bg-BG" w:eastAsia="bg-BG"/>
        </w:rPr>
        <w:t xml:space="preserve">, Общински съвет – Лъки </w:t>
      </w:r>
    </w:p>
    <w:p w:rsidR="00211B01" w:rsidRPr="008178E8" w:rsidRDefault="00211B01" w:rsidP="00211B01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8"/>
          <w:lang w:val="bg-BG"/>
        </w:rPr>
      </w:pPr>
    </w:p>
    <w:p w:rsidR="00211B01" w:rsidRPr="008178E8" w:rsidRDefault="00211B01" w:rsidP="00211B01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lang w:val="bg-BG"/>
        </w:rPr>
      </w:pPr>
      <w:r w:rsidRPr="008178E8">
        <w:rPr>
          <w:b/>
          <w:lang w:val="bg-BG"/>
        </w:rPr>
        <w:t>Р Е Ш И:</w:t>
      </w:r>
    </w:p>
    <w:p w:rsidR="00211B01" w:rsidRPr="008178E8" w:rsidRDefault="00211B01" w:rsidP="009B7483">
      <w:pPr>
        <w:pStyle w:val="a8"/>
        <w:ind w:right="-2" w:firstLine="284"/>
        <w:rPr>
          <w:bCs/>
        </w:rPr>
      </w:pPr>
      <w:r w:rsidRPr="008178E8">
        <w:t xml:space="preserve">1.  </w:t>
      </w:r>
      <w:r w:rsidRPr="008178E8">
        <w:rPr>
          <w:bCs/>
        </w:rPr>
        <w:t xml:space="preserve">Дава съгласие за предоставяне </w:t>
      </w:r>
      <w:r w:rsidRPr="008178E8">
        <w:rPr>
          <w:bCs/>
          <w:u w:val="single"/>
        </w:rPr>
        <w:t>за безвъзмездно споделено управление</w:t>
      </w:r>
      <w:r w:rsidRPr="008178E8">
        <w:rPr>
          <w:bCs/>
        </w:rPr>
        <w:t xml:space="preserve"> за срок от </w:t>
      </w:r>
      <w:r w:rsidRPr="008178E8">
        <w:rPr>
          <w:bCs/>
          <w:i/>
        </w:rPr>
        <w:t>десет години</w:t>
      </w:r>
      <w:r w:rsidRPr="008178E8">
        <w:rPr>
          <w:bCs/>
        </w:rPr>
        <w:t xml:space="preserve"> на Изпълнителна агенция “Инфраструктура на електронното управление”, с БУЛСТАТ-180742160, със седалище и адрес на управление : град София 1000, улица “Генерал Йосиф В. Гурко“ № 6, на следния общински недвижим имот:</w:t>
      </w:r>
    </w:p>
    <w:p w:rsidR="00211B01" w:rsidRPr="008178E8" w:rsidRDefault="00211B01" w:rsidP="00211B01">
      <w:pPr>
        <w:pStyle w:val="a8"/>
        <w:ind w:right="-2" w:firstLine="1"/>
        <w:rPr>
          <w:bCs/>
          <w:sz w:val="16"/>
          <w:szCs w:val="16"/>
        </w:rPr>
      </w:pPr>
      <w:r w:rsidRPr="008178E8">
        <w:rPr>
          <w:bCs/>
        </w:rPr>
        <w:t xml:space="preserve">        --  Част от офис-помещение със застроена площ 6.30 кв.м. </w:t>
      </w:r>
      <w:r w:rsidRPr="008178E8">
        <w:rPr>
          <w:bCs/>
          <w:u w:val="single"/>
        </w:rPr>
        <w:t>/шест цяло и тридесет квадратни метра</w:t>
      </w:r>
      <w:r w:rsidRPr="008178E8">
        <w:rPr>
          <w:bCs/>
        </w:rPr>
        <w:t>/, като обособена част от Административна сграда на община Лъки и Об С - Лъки с обща застроена площ 310.</w:t>
      </w:r>
      <w:r w:rsidRPr="008178E8">
        <w:rPr>
          <w:bCs/>
          <w:vertAlign w:val="superscript"/>
        </w:rPr>
        <w:t>00</w:t>
      </w:r>
      <w:r w:rsidRPr="008178E8">
        <w:rPr>
          <w:bCs/>
        </w:rPr>
        <w:t xml:space="preserve"> кв.м., намираща се на улица „Възраждане” № 18 в град Лъки и построена в общинския </w:t>
      </w:r>
      <w:r w:rsidRPr="008178E8">
        <w:rPr>
          <w:bCs/>
          <w:i/>
        </w:rPr>
        <w:t>УПИ - V</w:t>
      </w:r>
      <w:r w:rsidRPr="008178E8">
        <w:rPr>
          <w:bCs/>
        </w:rPr>
        <w:t>-</w:t>
      </w:r>
      <w:r w:rsidRPr="008178E8">
        <w:rPr>
          <w:bCs/>
          <w:i/>
          <w:sz w:val="20"/>
        </w:rPr>
        <w:t>за обществено обслужване</w:t>
      </w:r>
      <w:r w:rsidRPr="008178E8">
        <w:rPr>
          <w:bCs/>
        </w:rPr>
        <w:t xml:space="preserve"> в </w:t>
      </w:r>
      <w:r w:rsidRPr="008178E8">
        <w:rPr>
          <w:bCs/>
          <w:i/>
        </w:rPr>
        <w:t>кв.13</w:t>
      </w:r>
      <w:r w:rsidRPr="008178E8">
        <w:rPr>
          <w:bCs/>
        </w:rPr>
        <w:t xml:space="preserve"> по действащия ПУП от 2012 год., за която сграда има съставен акт за публична общинска собственост № 271 от 04.09.2012 год., вписан в Служба по вписванията - град Асеновград с дв.вх.рег. № 4104 от 05.09.2012 г., том 13, № 145.</w:t>
      </w:r>
    </w:p>
    <w:p w:rsidR="00211B01" w:rsidRPr="008178E8" w:rsidRDefault="00211B01" w:rsidP="00211B01">
      <w:pPr>
        <w:pStyle w:val="a8"/>
        <w:ind w:right="-2" w:firstLine="1"/>
        <w:rPr>
          <w:bCs/>
          <w:sz w:val="16"/>
          <w:szCs w:val="16"/>
        </w:rPr>
      </w:pPr>
    </w:p>
    <w:p w:rsidR="00211B01" w:rsidRPr="008178E8" w:rsidRDefault="00211B01" w:rsidP="00211B01">
      <w:pPr>
        <w:pStyle w:val="a8"/>
        <w:ind w:right="-2" w:firstLine="1"/>
      </w:pPr>
      <w:r w:rsidRPr="008178E8">
        <w:t xml:space="preserve">       2. </w:t>
      </w:r>
      <w:r w:rsidRPr="008178E8">
        <w:rPr>
          <w:bCs/>
        </w:rPr>
        <w:t xml:space="preserve">Упълномощава кмета на община Лъки да сключи договор за безвъзмездно споделено управление на общинския имот с Изпълнителния директор на Изпълнителна агенция ”Инфраструктура на електронното управление“ </w:t>
      </w:r>
      <w:r w:rsidRPr="008178E8">
        <w:rPr>
          <w:bCs/>
          <w:u w:val="single"/>
        </w:rPr>
        <w:t xml:space="preserve">за срок от </w:t>
      </w:r>
      <w:r w:rsidRPr="008178E8">
        <w:rPr>
          <w:u w:val="single"/>
        </w:rPr>
        <w:t>десет години, считано от датата на неговото подписване</w:t>
      </w:r>
      <w:r w:rsidRPr="008178E8">
        <w:t xml:space="preserve">, в който договор да бъдат посочени правата и задълженията на двете страни. </w:t>
      </w:r>
    </w:p>
    <w:p w:rsidR="00211B01" w:rsidRPr="008178E8" w:rsidRDefault="00211B01" w:rsidP="00211B01">
      <w:pPr>
        <w:pStyle w:val="a8"/>
        <w:ind w:right="-2" w:firstLine="1"/>
      </w:pPr>
    </w:p>
    <w:p w:rsidR="00211B01" w:rsidRPr="008178E8" w:rsidRDefault="00211B01" w:rsidP="00211B01">
      <w:pPr>
        <w:ind w:right="-2"/>
        <w:jc w:val="both"/>
        <w:rPr>
          <w:bCs/>
          <w:lang w:val="bg-BG"/>
        </w:rPr>
      </w:pPr>
      <w:r w:rsidRPr="008178E8">
        <w:rPr>
          <w:b/>
          <w:u w:val="single"/>
          <w:lang w:val="bg-BG"/>
        </w:rPr>
        <w:t>Мотиви</w:t>
      </w:r>
      <w:r w:rsidRPr="008178E8">
        <w:rPr>
          <w:b/>
          <w:lang w:val="bg-BG"/>
        </w:rPr>
        <w:t xml:space="preserve">: </w:t>
      </w:r>
      <w:r w:rsidRPr="008178E8">
        <w:rPr>
          <w:lang w:val="bg-BG"/>
        </w:rPr>
        <w:t xml:space="preserve">Настоящото решение е прието на </w:t>
      </w:r>
      <w:r w:rsidRPr="008178E8">
        <w:rPr>
          <w:bCs/>
          <w:lang w:val="bg-BG"/>
        </w:rPr>
        <w:t>основание</w:t>
      </w:r>
      <w:r w:rsidRPr="008178E8">
        <w:rPr>
          <w:lang w:val="bg-BG"/>
        </w:rPr>
        <w:t xml:space="preserve"> чл.21, ал.1, т.8 </w:t>
      </w:r>
      <w:r w:rsidRPr="008178E8">
        <w:rPr>
          <w:bCs/>
          <w:lang w:val="bg-BG"/>
        </w:rPr>
        <w:t>от ЗМСМА,</w:t>
      </w:r>
      <w:r w:rsidRPr="008178E8">
        <w:rPr>
          <w:lang w:val="bg-BG"/>
        </w:rPr>
        <w:t xml:space="preserve"> чл.12, ал.3 </w:t>
      </w:r>
      <w:r w:rsidRPr="008178E8">
        <w:rPr>
          <w:bCs/>
          <w:lang w:val="bg-BG"/>
        </w:rPr>
        <w:t>от ЗОС, във връзка с</w:t>
      </w:r>
      <w:r w:rsidRPr="008178E8">
        <w:rPr>
          <w:lang w:val="bg-BG"/>
        </w:rPr>
        <w:t xml:space="preserve"> чл.49, ал.6 </w:t>
      </w:r>
      <w:r w:rsidRPr="008178E8">
        <w:rPr>
          <w:bCs/>
          <w:lang w:val="bg-BG"/>
        </w:rPr>
        <w:t>от Наредбата за РПУРОИ на Общинския съвет по чл.8, ал.2 от ЗОС и мотивите, изложени в докладна записка с  вх. № 202/15.07.2025 год.  от  Кмета  на  Община  Лъки.</w:t>
      </w:r>
    </w:p>
    <w:p w:rsidR="00211B01" w:rsidRPr="008178E8" w:rsidRDefault="00211B01" w:rsidP="00211B01">
      <w:pPr>
        <w:ind w:right="-2"/>
        <w:jc w:val="both"/>
        <w:rPr>
          <w:lang w:val="bg-BG"/>
        </w:rPr>
      </w:pPr>
    </w:p>
    <w:p w:rsidR="00211B01" w:rsidRPr="008178E8" w:rsidRDefault="00211B01" w:rsidP="00211B01">
      <w:pPr>
        <w:spacing w:line="276" w:lineRule="auto"/>
        <w:jc w:val="both"/>
        <w:rPr>
          <w:lang w:val="bg-BG"/>
        </w:rPr>
      </w:pPr>
      <w:r w:rsidRPr="008178E8">
        <w:rPr>
          <w:lang w:val="bg-BG"/>
        </w:rPr>
        <w:t xml:space="preserve">Общ брой общински съветници    </w:t>
      </w:r>
      <w:r w:rsidRPr="008178E8">
        <w:rPr>
          <w:lang w:val="bg-BG"/>
        </w:rPr>
        <w:tab/>
        <w:t>-      11</w:t>
      </w:r>
    </w:p>
    <w:p w:rsidR="00211B01" w:rsidRPr="008178E8" w:rsidRDefault="00211B01" w:rsidP="00211B01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присъствали на гласуването </w:t>
      </w:r>
      <w:r w:rsidRPr="008178E8">
        <w:rPr>
          <w:lang w:val="bg-BG"/>
        </w:rPr>
        <w:tab/>
        <w:t>-       8</w:t>
      </w:r>
    </w:p>
    <w:p w:rsidR="00211B01" w:rsidRPr="008178E8" w:rsidRDefault="00211B01" w:rsidP="00211B01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гласували “За”                        </w:t>
      </w:r>
      <w:r w:rsidRPr="008178E8">
        <w:rPr>
          <w:lang w:val="bg-BG"/>
        </w:rPr>
        <w:tab/>
        <w:t>-       8</w:t>
      </w:r>
    </w:p>
    <w:p w:rsidR="00211B01" w:rsidRPr="008178E8" w:rsidRDefault="00211B01" w:rsidP="00211B01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8178E8">
        <w:rPr>
          <w:lang w:val="bg-BG"/>
        </w:rPr>
        <w:t>Брой гласували “Против”</w:t>
      </w:r>
      <w:r w:rsidRPr="008178E8">
        <w:rPr>
          <w:lang w:val="bg-BG"/>
        </w:rPr>
        <w:tab/>
      </w:r>
      <w:r w:rsidRPr="008178E8">
        <w:rPr>
          <w:lang w:val="bg-BG"/>
        </w:rPr>
        <w:tab/>
        <w:t>-       0</w:t>
      </w:r>
    </w:p>
    <w:p w:rsidR="007733E3" w:rsidRDefault="00211B01" w:rsidP="007733E3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8178E8">
        <w:rPr>
          <w:u w:val="single"/>
          <w:lang w:val="bg-BG"/>
        </w:rPr>
        <w:t>Брой гласували “Въздържал се”</w:t>
      </w:r>
      <w:r w:rsidRPr="008178E8">
        <w:rPr>
          <w:u w:val="single"/>
          <w:lang w:val="bg-BG"/>
        </w:rPr>
        <w:tab/>
        <w:t>-       0</w:t>
      </w:r>
      <w:r w:rsidRPr="008178E8">
        <w:rPr>
          <w:color w:val="FFFFFF"/>
          <w:lang w:val="bg-BG"/>
        </w:rPr>
        <w:t>.</w:t>
      </w:r>
      <w:r w:rsidRPr="008178E8">
        <w:rPr>
          <w:color w:val="FFFFFF"/>
          <w:u w:val="single"/>
          <w:lang w:val="bg-BG"/>
        </w:rPr>
        <w:t>.0</w:t>
      </w:r>
    </w:p>
    <w:p w:rsidR="00211B01" w:rsidRPr="008178E8" w:rsidRDefault="00211B01" w:rsidP="007733E3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b/>
          <w:lang w:val="bg-BG"/>
        </w:rPr>
      </w:pPr>
      <w:r w:rsidRPr="008178E8">
        <w:rPr>
          <w:b/>
          <w:lang w:val="bg-BG"/>
        </w:rPr>
        <w:t xml:space="preserve">Приема се.                                  </w:t>
      </w:r>
      <w:r w:rsidRPr="008178E8">
        <w:rPr>
          <w:b/>
          <w:lang w:val="bg-BG"/>
        </w:rPr>
        <w:tab/>
      </w:r>
    </w:p>
    <w:p w:rsidR="00211B01" w:rsidRPr="008178E8" w:rsidRDefault="00211B01" w:rsidP="00211B01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211B01" w:rsidRPr="008178E8" w:rsidRDefault="00211B01" w:rsidP="00211B01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8178E8">
        <w:rPr>
          <w:lang w:val="bg-BG"/>
        </w:rPr>
        <w:t xml:space="preserve">    /Марияна Паракосова/</w:t>
      </w:r>
    </w:p>
    <w:p w:rsidR="00016278" w:rsidRPr="008178E8" w:rsidRDefault="00016278" w:rsidP="00016278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4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016278" w:rsidRPr="008178E8" w:rsidRDefault="00016278" w:rsidP="00016278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3" w:history="1">
        <w:r w:rsidRPr="008178E8">
          <w:rPr>
            <w:rStyle w:val="a3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016278" w:rsidRPr="008178E8" w:rsidRDefault="00016278" w:rsidP="00016278">
      <w:pPr>
        <w:rPr>
          <w:sz w:val="20"/>
          <w:szCs w:val="20"/>
          <w:lang w:val="bg-BG"/>
        </w:rPr>
      </w:pPr>
    </w:p>
    <w:p w:rsidR="00016278" w:rsidRPr="008178E8" w:rsidRDefault="00016278" w:rsidP="00016278">
      <w:pPr>
        <w:rPr>
          <w:sz w:val="2"/>
          <w:szCs w:val="20"/>
          <w:lang w:val="bg-BG"/>
        </w:rPr>
      </w:pPr>
    </w:p>
    <w:p w:rsidR="00016278" w:rsidRPr="008178E8" w:rsidRDefault="00016278" w:rsidP="00016278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   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016278" w:rsidRPr="008178E8" w:rsidRDefault="00016278" w:rsidP="00016278">
      <w:pPr>
        <w:jc w:val="center"/>
        <w:rPr>
          <w:b/>
          <w:bCs/>
          <w:sz w:val="23"/>
          <w:szCs w:val="23"/>
          <w:lang w:val="bg-BG"/>
        </w:rPr>
      </w:pPr>
      <w:r w:rsidRPr="008178E8">
        <w:rPr>
          <w:b/>
          <w:bCs/>
          <w:sz w:val="23"/>
          <w:szCs w:val="23"/>
          <w:lang w:val="bg-BG"/>
        </w:rPr>
        <w:t xml:space="preserve"> № 173</w:t>
      </w:r>
    </w:p>
    <w:p w:rsidR="00016278" w:rsidRPr="008178E8" w:rsidRDefault="00016278" w:rsidP="00016278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взето с Протокол № 25</w:t>
      </w:r>
    </w:p>
    <w:p w:rsidR="00016278" w:rsidRPr="008178E8" w:rsidRDefault="00016278" w:rsidP="00016278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016278" w:rsidRPr="008178E8" w:rsidRDefault="00016278" w:rsidP="00016278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мандат 2023-2027 година, проведена на 31.07.2025г.</w:t>
      </w:r>
    </w:p>
    <w:p w:rsidR="00016278" w:rsidRPr="008178E8" w:rsidRDefault="00016278" w:rsidP="00016278">
      <w:pPr>
        <w:pStyle w:val="3"/>
        <w:spacing w:line="276" w:lineRule="auto"/>
        <w:ind w:right="-648"/>
        <w:jc w:val="both"/>
        <w:rPr>
          <w:rFonts w:ascii="Times New Roman" w:hAnsi="Times New Roman" w:cs="Times New Roman"/>
          <w:b/>
          <w:color w:val="auto"/>
          <w:sz w:val="8"/>
          <w:u w:val="single"/>
          <w:lang w:val="bg-BG"/>
        </w:rPr>
      </w:pPr>
    </w:p>
    <w:p w:rsidR="00016278" w:rsidRPr="008178E8" w:rsidRDefault="00016278" w:rsidP="007733E3">
      <w:pPr>
        <w:spacing w:line="276" w:lineRule="auto"/>
        <w:ind w:right="140"/>
        <w:jc w:val="both"/>
        <w:rPr>
          <w:lang w:val="bg-BG"/>
        </w:rPr>
      </w:pPr>
      <w:r w:rsidRPr="008178E8">
        <w:rPr>
          <w:b/>
          <w:u w:val="single"/>
          <w:lang w:val="bg-BG"/>
        </w:rPr>
        <w:t>ОТНОСНО:</w:t>
      </w:r>
      <w:r w:rsidRPr="008178E8">
        <w:rPr>
          <w:b/>
          <w:i/>
          <w:lang w:val="bg-BG"/>
        </w:rPr>
        <w:t xml:space="preserve"> </w:t>
      </w:r>
      <w:r w:rsidRPr="008178E8">
        <w:rPr>
          <w:i/>
          <w:sz w:val="22"/>
          <w:lang w:val="bg-BG"/>
        </w:rPr>
        <w:t>Разрешаване изработването на ПУП-ПР за първа регулация на ПИ с кад. № 258, ПИ с кад. № 261 и кад. № 259  по кадастралния план на село Дряново, община Лъки, както и площадното пространство в центъра на селото, част от урбанизираната територията на село Дряново, община Лъки.</w:t>
      </w:r>
    </w:p>
    <w:p w:rsidR="00016278" w:rsidRPr="008178E8" w:rsidRDefault="00016278" w:rsidP="007733E3">
      <w:pPr>
        <w:spacing w:line="276" w:lineRule="auto"/>
        <w:rPr>
          <w:lang w:val="bg-BG"/>
        </w:rPr>
      </w:pPr>
      <w:r w:rsidRPr="008178E8">
        <w:rPr>
          <w:b/>
          <w:bCs/>
          <w:u w:val="single"/>
          <w:lang w:val="bg-BG"/>
        </w:rPr>
        <w:t>ПО ПРЕДЛОЖЕНИЕ НА:</w:t>
      </w:r>
      <w:r w:rsidRPr="008178E8">
        <w:rPr>
          <w:bCs/>
          <w:lang w:val="bg-BG"/>
        </w:rPr>
        <w:t xml:space="preserve"> </w:t>
      </w:r>
      <w:r w:rsidRPr="008178E8">
        <w:rPr>
          <w:lang w:val="bg-BG"/>
        </w:rPr>
        <w:t xml:space="preserve"> инж. Валентин Симеонов-Кмет на община Лъки.</w:t>
      </w:r>
    </w:p>
    <w:p w:rsidR="00016278" w:rsidRPr="008178E8" w:rsidRDefault="00016278" w:rsidP="007733E3">
      <w:pPr>
        <w:spacing w:line="276" w:lineRule="auto"/>
        <w:jc w:val="both"/>
        <w:rPr>
          <w:sz w:val="16"/>
          <w:lang w:val="bg-BG"/>
        </w:rPr>
      </w:pPr>
    </w:p>
    <w:p w:rsidR="00016278" w:rsidRPr="008178E8" w:rsidRDefault="00016278" w:rsidP="007733E3">
      <w:pPr>
        <w:spacing w:line="276" w:lineRule="auto"/>
        <w:ind w:firstLine="284"/>
        <w:jc w:val="both"/>
        <w:rPr>
          <w:lang w:val="bg-BG" w:eastAsia="bg-BG"/>
        </w:rPr>
      </w:pPr>
      <w:r w:rsidRPr="008178E8">
        <w:rPr>
          <w:lang w:val="bg-BG"/>
        </w:rPr>
        <w:t>ОбС – Лъки, основание чл.21, ал.1, т.11 и ал.2 от ЗМСМА, чл. 17,  чл. 124а, ал.1 и ал.5, чл.124б, ал.1, чл.125, във връзка с чл.110, ал.1, т.2 от ЗУТ, и докладна записка</w:t>
      </w:r>
      <w:r w:rsidRPr="008178E8">
        <w:rPr>
          <w:bCs/>
          <w:lang w:val="bg-BG"/>
        </w:rPr>
        <w:t xml:space="preserve"> с  вх. № 209/22.07.2025 год.  от  Кмета  на  Община  Лъки</w:t>
      </w:r>
      <w:r w:rsidRPr="008178E8">
        <w:rPr>
          <w:lang w:val="bg-BG" w:eastAsia="bg-BG"/>
        </w:rPr>
        <w:t xml:space="preserve">, Общински съвет – Лъки </w:t>
      </w:r>
    </w:p>
    <w:p w:rsidR="00016278" w:rsidRPr="008178E8" w:rsidRDefault="00016278" w:rsidP="007733E3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8"/>
          <w:lang w:val="bg-BG"/>
        </w:rPr>
      </w:pPr>
    </w:p>
    <w:p w:rsidR="00016278" w:rsidRPr="008178E8" w:rsidRDefault="00016278" w:rsidP="007733E3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lang w:val="bg-BG"/>
        </w:rPr>
      </w:pPr>
      <w:r w:rsidRPr="008178E8">
        <w:rPr>
          <w:b/>
          <w:lang w:val="bg-BG"/>
        </w:rPr>
        <w:t>Р Е Ш И:</w:t>
      </w:r>
    </w:p>
    <w:p w:rsidR="00C41DD3" w:rsidRPr="008178E8" w:rsidRDefault="00C41DD3" w:rsidP="00453F6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ind w:left="567" w:right="43" w:hanging="567"/>
        <w:jc w:val="both"/>
        <w:textAlignment w:val="baseline"/>
        <w:rPr>
          <w:lang w:val="bg-BG"/>
        </w:rPr>
      </w:pPr>
      <w:r w:rsidRPr="008178E8">
        <w:rPr>
          <w:lang w:val="bg-BG"/>
        </w:rPr>
        <w:t xml:space="preserve">Разрешава изработването на ПУП-ПР за първа регулация на ПИ с кад. № 258; №261 и №259 по Кадастрален план на село Дряново и площадно пространство, част от урбанизираната територия на село Дряново, община Лъки. </w:t>
      </w:r>
    </w:p>
    <w:p w:rsidR="00C41DD3" w:rsidRPr="008178E8" w:rsidRDefault="00C41DD3" w:rsidP="00453F6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ind w:left="567" w:right="43" w:hanging="567"/>
        <w:jc w:val="both"/>
        <w:textAlignment w:val="baseline"/>
        <w:rPr>
          <w:bCs/>
          <w:lang w:val="bg-BG"/>
        </w:rPr>
      </w:pPr>
      <w:r w:rsidRPr="008178E8">
        <w:rPr>
          <w:lang w:val="bg-BG"/>
        </w:rPr>
        <w:t>Одобрява приложеното задание и скица-предложение за изработване на ПУП-ПР за първа регулация за ПИ с кад. № 258; № 261 и № 259 по КП на село Дряново, както и площадно пространство в центъра на село Дряново , с което се обособяват УПИ I – площад, УПИ II – озеленяване, УПИ III-261 (частна собственост), УПИ IV-259, обществено обслужване и социално-културни дейности, УПИ V-258 (частна собственост)  и улица (улично пространство за транспортен достъп).</w:t>
      </w:r>
    </w:p>
    <w:p w:rsidR="00C41DD3" w:rsidRPr="008178E8" w:rsidRDefault="00C41DD3" w:rsidP="00453F6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ind w:left="567" w:right="43" w:hanging="567"/>
        <w:jc w:val="both"/>
        <w:textAlignment w:val="baseline"/>
        <w:rPr>
          <w:sz w:val="22"/>
          <w:szCs w:val="22"/>
          <w:lang w:val="bg-BG"/>
        </w:rPr>
      </w:pPr>
      <w:r w:rsidRPr="008178E8">
        <w:rPr>
          <w:color w:val="000000"/>
          <w:lang w:val="bg-BG"/>
        </w:rPr>
        <w:t>На основание чл. 17 във връзка с чл.124б, ал.1 и ал.2 от ЗУТ одобрява приложеното задание за изготвянето на ПУП-ПР за първа регулация на гореспоменатите имоти.</w:t>
      </w:r>
    </w:p>
    <w:p w:rsidR="00C41DD3" w:rsidRPr="008178E8" w:rsidRDefault="00C41DD3" w:rsidP="00453F6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ind w:left="567" w:right="43" w:hanging="567"/>
        <w:jc w:val="both"/>
        <w:textAlignment w:val="baseline"/>
        <w:rPr>
          <w:sz w:val="22"/>
          <w:szCs w:val="22"/>
          <w:lang w:val="bg-BG"/>
        </w:rPr>
      </w:pPr>
      <w:r w:rsidRPr="008178E8">
        <w:rPr>
          <w:color w:val="000000"/>
          <w:lang w:val="bg-BG"/>
        </w:rPr>
        <w:t xml:space="preserve">На основание чл.110, ал.1 и ал.3 да допълни допуснатия за изпълнение ПУП-ПР за първа регулация с обхват </w:t>
      </w:r>
      <w:r w:rsidRPr="008178E8">
        <w:rPr>
          <w:lang w:val="bg-BG"/>
        </w:rPr>
        <w:t>ПИ № 258; №261 и №259 по КП на село Дряново, както и площадно пространство в центъра на село Дряново, с ПУП-ПЗ (План за застрояване) за имотите, в които има налично съществуващо застрояване.</w:t>
      </w:r>
    </w:p>
    <w:p w:rsidR="00C41DD3" w:rsidRPr="008178E8" w:rsidRDefault="00C41DD3" w:rsidP="00453F6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ind w:left="567" w:right="43" w:hanging="567"/>
        <w:jc w:val="both"/>
        <w:textAlignment w:val="baseline"/>
        <w:rPr>
          <w:color w:val="000000"/>
          <w:lang w:val="bg-BG"/>
        </w:rPr>
      </w:pPr>
      <w:r w:rsidRPr="008178E8">
        <w:rPr>
          <w:color w:val="000000"/>
          <w:lang w:val="bg-BG"/>
        </w:rPr>
        <w:t xml:space="preserve">Да представи изготвения ПУП-ПР (ПРЗ) за одобрение, с Решение на Общински Съвет – Лъки, след преминаване на всички законови процедури съгласно ЗУТ и протоколно Решение на ОЕСУТ – Лъки. </w:t>
      </w:r>
    </w:p>
    <w:p w:rsidR="00C41DD3" w:rsidRPr="008178E8" w:rsidRDefault="00C41DD3" w:rsidP="00453F6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ind w:left="567" w:right="43" w:hanging="567"/>
        <w:jc w:val="both"/>
        <w:textAlignment w:val="baseline"/>
        <w:rPr>
          <w:szCs w:val="22"/>
          <w:lang w:val="bg-BG"/>
        </w:rPr>
      </w:pPr>
      <w:r w:rsidRPr="008178E8">
        <w:rPr>
          <w:szCs w:val="22"/>
          <w:lang w:val="bg-BG"/>
        </w:rPr>
        <w:t>Възлага на Кмета на Община Лъки да извърши необходимите действия по изпълнение на настоящото решение.</w:t>
      </w:r>
    </w:p>
    <w:p w:rsidR="00016278" w:rsidRPr="007733E3" w:rsidRDefault="00016278" w:rsidP="007733E3">
      <w:pPr>
        <w:pStyle w:val="a8"/>
        <w:spacing w:line="276" w:lineRule="auto"/>
        <w:ind w:right="-2" w:firstLine="1"/>
        <w:rPr>
          <w:sz w:val="6"/>
        </w:rPr>
      </w:pPr>
    </w:p>
    <w:p w:rsidR="00016278" w:rsidRPr="008178E8" w:rsidRDefault="00016278" w:rsidP="007733E3">
      <w:pPr>
        <w:spacing w:line="276" w:lineRule="auto"/>
        <w:ind w:right="-2"/>
        <w:jc w:val="both"/>
        <w:rPr>
          <w:bCs/>
          <w:lang w:val="bg-BG"/>
        </w:rPr>
      </w:pPr>
      <w:r w:rsidRPr="008178E8">
        <w:rPr>
          <w:b/>
          <w:u w:val="single"/>
          <w:lang w:val="bg-BG"/>
        </w:rPr>
        <w:t>Мотиви</w:t>
      </w:r>
      <w:r w:rsidRPr="008178E8">
        <w:rPr>
          <w:b/>
          <w:lang w:val="bg-BG"/>
        </w:rPr>
        <w:t xml:space="preserve">: </w:t>
      </w:r>
      <w:r w:rsidRPr="008178E8">
        <w:rPr>
          <w:lang w:val="bg-BG"/>
        </w:rPr>
        <w:t xml:space="preserve">Настоящото решение е прието на </w:t>
      </w:r>
      <w:r w:rsidR="00C41DD3" w:rsidRPr="008178E8">
        <w:rPr>
          <w:lang w:val="bg-BG"/>
        </w:rPr>
        <w:t>основание чл.21, ал.1, т.11 и ал.2 от ЗМСМА, чл. 17,  чл. 124а, ал.1 и ал.5, чл.124б, ал.1, чл.125, във връзка с чл.110, ал.1, т.2 от ЗУТ, и докладна записка</w:t>
      </w:r>
      <w:r w:rsidR="00C41DD3" w:rsidRPr="008178E8">
        <w:rPr>
          <w:bCs/>
          <w:lang w:val="bg-BG"/>
        </w:rPr>
        <w:t xml:space="preserve"> с  вх. № 209/22.07.2025 год.  от  Кмета  на  Община  Лъки</w:t>
      </w:r>
      <w:r w:rsidRPr="008178E8">
        <w:rPr>
          <w:bCs/>
          <w:lang w:val="bg-BG"/>
        </w:rPr>
        <w:t>.</w:t>
      </w:r>
    </w:p>
    <w:p w:rsidR="00016278" w:rsidRPr="007733E3" w:rsidRDefault="00016278" w:rsidP="007733E3">
      <w:pPr>
        <w:spacing w:line="276" w:lineRule="auto"/>
        <w:ind w:right="-2"/>
        <w:jc w:val="both"/>
        <w:rPr>
          <w:sz w:val="14"/>
          <w:lang w:val="bg-BG"/>
        </w:rPr>
      </w:pPr>
    </w:p>
    <w:p w:rsidR="00016278" w:rsidRPr="008178E8" w:rsidRDefault="00016278" w:rsidP="00016278">
      <w:pPr>
        <w:spacing w:line="276" w:lineRule="auto"/>
        <w:jc w:val="both"/>
        <w:rPr>
          <w:lang w:val="bg-BG"/>
        </w:rPr>
      </w:pPr>
      <w:r w:rsidRPr="008178E8">
        <w:rPr>
          <w:lang w:val="bg-BG"/>
        </w:rPr>
        <w:t xml:space="preserve">Общ брой общински съветници    </w:t>
      </w:r>
      <w:r w:rsidRPr="008178E8">
        <w:rPr>
          <w:lang w:val="bg-BG"/>
        </w:rPr>
        <w:tab/>
        <w:t>-      11</w:t>
      </w:r>
    </w:p>
    <w:p w:rsidR="00016278" w:rsidRPr="008178E8" w:rsidRDefault="00016278" w:rsidP="00016278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присъствали на гласуването </w:t>
      </w:r>
      <w:r w:rsidRPr="008178E8">
        <w:rPr>
          <w:lang w:val="bg-BG"/>
        </w:rPr>
        <w:tab/>
        <w:t>-       8</w:t>
      </w:r>
    </w:p>
    <w:p w:rsidR="00016278" w:rsidRPr="008178E8" w:rsidRDefault="00016278" w:rsidP="00016278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гласували “За”                        </w:t>
      </w:r>
      <w:r w:rsidRPr="008178E8">
        <w:rPr>
          <w:lang w:val="bg-BG"/>
        </w:rPr>
        <w:tab/>
        <w:t>-       8</w:t>
      </w:r>
    </w:p>
    <w:p w:rsidR="00016278" w:rsidRPr="008178E8" w:rsidRDefault="00016278" w:rsidP="00016278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8178E8">
        <w:rPr>
          <w:lang w:val="bg-BG"/>
        </w:rPr>
        <w:t>Брой гласували “Против”</w:t>
      </w:r>
      <w:r w:rsidRPr="008178E8">
        <w:rPr>
          <w:lang w:val="bg-BG"/>
        </w:rPr>
        <w:tab/>
      </w:r>
      <w:r w:rsidRPr="008178E8">
        <w:rPr>
          <w:lang w:val="bg-BG"/>
        </w:rPr>
        <w:tab/>
        <w:t>-       0</w:t>
      </w:r>
    </w:p>
    <w:p w:rsidR="00016278" w:rsidRPr="008178E8" w:rsidRDefault="00016278" w:rsidP="00016278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8178E8">
        <w:rPr>
          <w:u w:val="single"/>
          <w:lang w:val="bg-BG"/>
        </w:rPr>
        <w:t>Брой гласували “Въздържал се”</w:t>
      </w:r>
      <w:r w:rsidRPr="008178E8">
        <w:rPr>
          <w:u w:val="single"/>
          <w:lang w:val="bg-BG"/>
        </w:rPr>
        <w:tab/>
        <w:t>-       0</w:t>
      </w:r>
      <w:r w:rsidRPr="008178E8">
        <w:rPr>
          <w:color w:val="FFFFFF"/>
          <w:lang w:val="bg-BG"/>
        </w:rPr>
        <w:t>.</w:t>
      </w:r>
      <w:r w:rsidRPr="008178E8">
        <w:rPr>
          <w:color w:val="FFFFFF"/>
          <w:u w:val="single"/>
          <w:lang w:val="bg-BG"/>
        </w:rPr>
        <w:t>.0</w:t>
      </w:r>
    </w:p>
    <w:p w:rsidR="007733E3" w:rsidRPr="008178E8" w:rsidRDefault="00016278" w:rsidP="00016278">
      <w:pPr>
        <w:spacing w:line="276" w:lineRule="auto"/>
        <w:ind w:right="-142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Приема се.                                  </w:t>
      </w:r>
    </w:p>
    <w:p w:rsidR="00016278" w:rsidRPr="008178E8" w:rsidRDefault="00016278" w:rsidP="00016278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016278" w:rsidRPr="008178E8" w:rsidRDefault="00016278" w:rsidP="00016278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8178E8">
        <w:rPr>
          <w:lang w:val="bg-BG"/>
        </w:rPr>
        <w:t xml:space="preserve">    /Марияна Паракосова/</w:t>
      </w:r>
    </w:p>
    <w:p w:rsidR="00517CF7" w:rsidRPr="008178E8" w:rsidRDefault="00517CF7" w:rsidP="00517CF7">
      <w:pPr>
        <w:pStyle w:val="a6"/>
        <w:spacing w:after="0" w:line="276" w:lineRule="auto"/>
        <w:ind w:right="-284"/>
        <w:jc w:val="both"/>
        <w:rPr>
          <w:lang w:val="bg-BG"/>
        </w:rPr>
      </w:pPr>
    </w:p>
    <w:p w:rsidR="00517CF7" w:rsidRPr="008178E8" w:rsidRDefault="00517CF7" w:rsidP="00517CF7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5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517CF7" w:rsidRPr="008178E8" w:rsidRDefault="00517CF7" w:rsidP="00517CF7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4" w:history="1">
        <w:r w:rsidRPr="008178E8">
          <w:rPr>
            <w:rStyle w:val="a3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517CF7" w:rsidRPr="008178E8" w:rsidRDefault="00517CF7" w:rsidP="00517CF7">
      <w:pPr>
        <w:rPr>
          <w:sz w:val="20"/>
          <w:szCs w:val="20"/>
          <w:lang w:val="bg-BG"/>
        </w:rPr>
      </w:pPr>
    </w:p>
    <w:p w:rsidR="00517CF7" w:rsidRPr="008178E8" w:rsidRDefault="00517CF7" w:rsidP="00517CF7">
      <w:pPr>
        <w:rPr>
          <w:sz w:val="2"/>
          <w:szCs w:val="20"/>
          <w:lang w:val="bg-BG"/>
        </w:rPr>
      </w:pPr>
    </w:p>
    <w:p w:rsidR="00517CF7" w:rsidRPr="008178E8" w:rsidRDefault="00517CF7" w:rsidP="00517CF7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   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517CF7" w:rsidRPr="008178E8" w:rsidRDefault="00517CF7" w:rsidP="00517CF7">
      <w:pPr>
        <w:jc w:val="center"/>
        <w:rPr>
          <w:b/>
          <w:bCs/>
          <w:sz w:val="23"/>
          <w:szCs w:val="23"/>
          <w:lang w:val="bg-BG"/>
        </w:rPr>
      </w:pPr>
      <w:r w:rsidRPr="008178E8">
        <w:rPr>
          <w:b/>
          <w:bCs/>
          <w:sz w:val="23"/>
          <w:szCs w:val="23"/>
          <w:lang w:val="bg-BG"/>
        </w:rPr>
        <w:t xml:space="preserve"> № 174</w:t>
      </w:r>
    </w:p>
    <w:p w:rsidR="00517CF7" w:rsidRPr="008178E8" w:rsidRDefault="00517CF7" w:rsidP="00517CF7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взето с Протокол № 25</w:t>
      </w:r>
    </w:p>
    <w:p w:rsidR="00517CF7" w:rsidRPr="008178E8" w:rsidRDefault="00517CF7" w:rsidP="00517CF7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517CF7" w:rsidRPr="008178E8" w:rsidRDefault="00517CF7" w:rsidP="00517CF7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мандат 2023-2027 година, проведена на 31.07.2025г.</w:t>
      </w:r>
    </w:p>
    <w:p w:rsidR="00517CF7" w:rsidRPr="008178E8" w:rsidRDefault="00517CF7" w:rsidP="00517CF7">
      <w:pPr>
        <w:pStyle w:val="3"/>
        <w:spacing w:line="276" w:lineRule="auto"/>
        <w:ind w:right="-648"/>
        <w:jc w:val="both"/>
        <w:rPr>
          <w:rFonts w:ascii="Times New Roman" w:hAnsi="Times New Roman" w:cs="Times New Roman"/>
          <w:b/>
          <w:color w:val="auto"/>
          <w:sz w:val="8"/>
          <w:u w:val="single"/>
          <w:lang w:val="bg-BG"/>
        </w:rPr>
      </w:pPr>
    </w:p>
    <w:p w:rsidR="006430A3" w:rsidRPr="007733E3" w:rsidRDefault="00517CF7" w:rsidP="006430A3">
      <w:pPr>
        <w:ind w:right="140"/>
        <w:jc w:val="both"/>
        <w:rPr>
          <w:i/>
          <w:lang w:val="bg-BG"/>
        </w:rPr>
      </w:pPr>
      <w:r w:rsidRPr="008178E8">
        <w:rPr>
          <w:b/>
          <w:u w:val="single"/>
          <w:lang w:val="bg-BG"/>
        </w:rPr>
        <w:t>ОТНОСНО:</w:t>
      </w:r>
      <w:r w:rsidRPr="008178E8">
        <w:rPr>
          <w:b/>
          <w:i/>
          <w:lang w:val="bg-BG"/>
        </w:rPr>
        <w:t xml:space="preserve"> </w:t>
      </w:r>
      <w:r w:rsidR="006430A3" w:rsidRPr="007733E3">
        <w:rPr>
          <w:i/>
          <w:lang w:val="bg-BG"/>
        </w:rPr>
        <w:t>Сформиране и съществуване по изключение на самостоятелни паралелки под минималния норматив, маломерни паралелки и сформиране и съществуване на  Целодневна организация на учебния ден /ЦОУД/ в СУ „Христо Ботев“ – гр. Лъки през учебната 2025/2026 година.</w:t>
      </w:r>
    </w:p>
    <w:p w:rsidR="00517CF7" w:rsidRPr="008178E8" w:rsidRDefault="00517CF7" w:rsidP="006430A3">
      <w:pPr>
        <w:ind w:right="140"/>
        <w:jc w:val="both"/>
        <w:rPr>
          <w:lang w:val="bg-BG"/>
        </w:rPr>
      </w:pPr>
      <w:r w:rsidRPr="008178E8">
        <w:rPr>
          <w:b/>
          <w:bCs/>
          <w:u w:val="single"/>
          <w:lang w:val="bg-BG"/>
        </w:rPr>
        <w:t>ПО ПРЕДЛОЖЕНИЕ НА:</w:t>
      </w:r>
      <w:r w:rsidRPr="008178E8">
        <w:rPr>
          <w:bCs/>
          <w:lang w:val="bg-BG"/>
        </w:rPr>
        <w:t xml:space="preserve"> </w:t>
      </w:r>
      <w:r w:rsidRPr="008178E8">
        <w:rPr>
          <w:lang w:val="bg-BG"/>
        </w:rPr>
        <w:t xml:space="preserve"> инж. Валентин Симеонов-Кмет на община Лъки.</w:t>
      </w:r>
    </w:p>
    <w:p w:rsidR="00517CF7" w:rsidRPr="008178E8" w:rsidRDefault="00517CF7" w:rsidP="00517CF7">
      <w:pPr>
        <w:spacing w:line="276" w:lineRule="auto"/>
        <w:jc w:val="both"/>
        <w:rPr>
          <w:sz w:val="16"/>
          <w:lang w:val="bg-BG"/>
        </w:rPr>
      </w:pPr>
    </w:p>
    <w:p w:rsidR="00517CF7" w:rsidRPr="008178E8" w:rsidRDefault="00517CF7" w:rsidP="006430A3">
      <w:pPr>
        <w:ind w:firstLine="539"/>
        <w:jc w:val="both"/>
        <w:rPr>
          <w:lang w:val="bg-BG" w:eastAsia="bg-BG"/>
        </w:rPr>
      </w:pPr>
      <w:r w:rsidRPr="008178E8">
        <w:rPr>
          <w:lang w:val="bg-BG"/>
        </w:rPr>
        <w:t xml:space="preserve">ОбС – Лъки, </w:t>
      </w:r>
      <w:r w:rsidR="006430A3" w:rsidRPr="008178E8">
        <w:rPr>
          <w:color w:val="000000"/>
          <w:lang w:val="bg-BG"/>
        </w:rPr>
        <w:t xml:space="preserve">основание чл. 21, ал. 1, т. 23 от ЗМСМА, </w:t>
      </w:r>
      <w:r w:rsidR="006430A3" w:rsidRPr="008178E8">
        <w:rPr>
          <w:color w:val="000000"/>
          <w:lang w:val="bg-BG" w:bidi="bg-BG"/>
        </w:rPr>
        <w:t xml:space="preserve">както и на чл. 68, ал. 1, т. 1 от Наредбата за финансиране на институциите в системата на предучилищното и училищното образование, при спазване изискванията на Наредба № 10/2016 г. за организация на дейностите в училищното образование, във връзка с РМС </w:t>
      </w:r>
      <w:r w:rsidR="006430A3" w:rsidRPr="008178E8">
        <w:rPr>
          <w:bCs/>
          <w:color w:val="000000"/>
          <w:lang w:val="bg-BG"/>
        </w:rPr>
        <w:t xml:space="preserve">№ 64 от 12.02.2025 г.. </w:t>
      </w:r>
      <w:r w:rsidR="006430A3" w:rsidRPr="008178E8">
        <w:rPr>
          <w:bCs/>
          <w:color w:val="000000"/>
          <w:lang w:val="bg-BG" w:bidi="bg-BG"/>
        </w:rPr>
        <w:t>за приемане Списък със защитените детски градини и защитените училища в РБългария и</w:t>
      </w:r>
      <w:r w:rsidR="006430A3" w:rsidRPr="008178E8">
        <w:rPr>
          <w:color w:val="000000"/>
          <w:szCs w:val="20"/>
          <w:lang w:val="bg-BG"/>
        </w:rPr>
        <w:t xml:space="preserve"> РМС № 74 от 13.12.2025 г. за приемане на Списък на средищните детски градини и училища в РБългария,</w:t>
      </w:r>
      <w:r w:rsidR="006430A3" w:rsidRPr="008178E8">
        <w:rPr>
          <w:bCs/>
          <w:color w:val="000000"/>
          <w:lang w:val="bg-BG" w:bidi="bg-BG"/>
        </w:rPr>
        <w:t xml:space="preserve"> </w:t>
      </w:r>
      <w:r w:rsidR="006430A3" w:rsidRPr="008178E8">
        <w:rPr>
          <w:color w:val="000000"/>
          <w:lang w:val="bg-BG" w:bidi="bg-BG"/>
        </w:rPr>
        <w:t>и предвид фактическите и правни основания в</w:t>
      </w:r>
      <w:r w:rsidR="006430A3" w:rsidRPr="008178E8">
        <w:rPr>
          <w:color w:val="000000"/>
          <w:lang w:val="bg-BG"/>
        </w:rPr>
        <w:t xml:space="preserve"> Докладна записка </w:t>
      </w:r>
      <w:r w:rsidR="006430A3" w:rsidRPr="008178E8">
        <w:rPr>
          <w:color w:val="000000"/>
          <w:szCs w:val="20"/>
          <w:lang w:val="bg-BG"/>
        </w:rPr>
        <w:t xml:space="preserve">№ К-1478/09.07.2025 г. от Директора на СУ „Христо Ботев“ – гр. Лъки </w:t>
      </w:r>
      <w:r w:rsidRPr="008178E8">
        <w:rPr>
          <w:lang w:val="bg-BG"/>
        </w:rPr>
        <w:t>и</w:t>
      </w:r>
      <w:r w:rsidR="006430A3" w:rsidRPr="008178E8">
        <w:rPr>
          <w:lang w:val="bg-BG"/>
        </w:rPr>
        <w:t xml:space="preserve"> Д</w:t>
      </w:r>
      <w:r w:rsidRPr="008178E8">
        <w:rPr>
          <w:lang w:val="bg-BG"/>
        </w:rPr>
        <w:t>окладна записка</w:t>
      </w:r>
      <w:r w:rsidR="006430A3" w:rsidRPr="008178E8">
        <w:rPr>
          <w:bCs/>
          <w:lang w:val="bg-BG"/>
        </w:rPr>
        <w:t xml:space="preserve"> с  вх. № 198</w:t>
      </w:r>
      <w:r w:rsidRPr="008178E8">
        <w:rPr>
          <w:bCs/>
          <w:lang w:val="bg-BG"/>
        </w:rPr>
        <w:t>/</w:t>
      </w:r>
      <w:r w:rsidR="006430A3" w:rsidRPr="008178E8">
        <w:rPr>
          <w:bCs/>
          <w:lang w:val="bg-BG"/>
        </w:rPr>
        <w:t>11</w:t>
      </w:r>
      <w:r w:rsidRPr="008178E8">
        <w:rPr>
          <w:bCs/>
          <w:lang w:val="bg-BG"/>
        </w:rPr>
        <w:t>.07.2025 год.  от  Кмета  на  Община  Лъки</w:t>
      </w:r>
      <w:r w:rsidRPr="008178E8">
        <w:rPr>
          <w:lang w:val="bg-BG" w:eastAsia="bg-BG"/>
        </w:rPr>
        <w:t xml:space="preserve">, Общински съвет – Лъки </w:t>
      </w:r>
    </w:p>
    <w:p w:rsidR="00517CF7" w:rsidRPr="008178E8" w:rsidRDefault="00517CF7" w:rsidP="00517CF7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8"/>
          <w:lang w:val="bg-BG"/>
        </w:rPr>
      </w:pPr>
    </w:p>
    <w:p w:rsidR="00517CF7" w:rsidRPr="008178E8" w:rsidRDefault="00517CF7" w:rsidP="00517CF7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lang w:val="bg-BG"/>
        </w:rPr>
      </w:pPr>
      <w:r w:rsidRPr="008178E8">
        <w:rPr>
          <w:b/>
          <w:lang w:val="bg-BG"/>
        </w:rPr>
        <w:t>Р Е Ш И:</w:t>
      </w:r>
    </w:p>
    <w:p w:rsidR="006430A3" w:rsidRPr="008178E8" w:rsidRDefault="006430A3" w:rsidP="00453F65">
      <w:pPr>
        <w:numPr>
          <w:ilvl w:val="0"/>
          <w:numId w:val="5"/>
        </w:numPr>
        <w:tabs>
          <w:tab w:val="left" w:pos="284"/>
        </w:tabs>
        <w:ind w:left="284" w:hanging="284"/>
        <w:jc w:val="both"/>
        <w:rPr>
          <w:color w:val="000000"/>
          <w:lang w:val="bg-BG"/>
        </w:rPr>
      </w:pPr>
      <w:r w:rsidRPr="008178E8">
        <w:rPr>
          <w:color w:val="000000"/>
          <w:lang w:val="bg-BG"/>
        </w:rPr>
        <w:t>Дава съгласие за сформиране и съществуване по изключение на самостоятелни паралелки под минималния норматив през учебната 2025/2026 година в СУ „Христо Ботев“ – гр.Лъки, както следва:</w:t>
      </w:r>
    </w:p>
    <w:p w:rsidR="006430A3" w:rsidRPr="008178E8" w:rsidRDefault="006430A3" w:rsidP="00453F65">
      <w:pPr>
        <w:numPr>
          <w:ilvl w:val="0"/>
          <w:numId w:val="6"/>
        </w:numPr>
        <w:ind w:left="851" w:hanging="311"/>
        <w:jc w:val="both"/>
        <w:rPr>
          <w:color w:val="000000"/>
          <w:szCs w:val="20"/>
          <w:lang w:val="bg-BG"/>
        </w:rPr>
      </w:pPr>
      <w:r w:rsidRPr="008178E8">
        <w:rPr>
          <w:color w:val="000000"/>
          <w:szCs w:val="20"/>
          <w:lang w:val="bg-BG"/>
        </w:rPr>
        <w:t xml:space="preserve">Трети клас – една паралелка с 13 (тринадесет) ученици </w:t>
      </w:r>
    </w:p>
    <w:p w:rsidR="006430A3" w:rsidRPr="008178E8" w:rsidRDefault="006430A3" w:rsidP="00453F65">
      <w:pPr>
        <w:numPr>
          <w:ilvl w:val="0"/>
          <w:numId w:val="6"/>
        </w:numPr>
        <w:ind w:left="851" w:hanging="311"/>
        <w:jc w:val="both"/>
        <w:rPr>
          <w:color w:val="000000"/>
          <w:szCs w:val="20"/>
          <w:lang w:val="bg-BG"/>
        </w:rPr>
      </w:pPr>
      <w:r w:rsidRPr="008178E8">
        <w:rPr>
          <w:color w:val="000000"/>
          <w:szCs w:val="20"/>
          <w:lang w:val="bg-BG"/>
        </w:rPr>
        <w:t xml:space="preserve">Шести клас – една паралелка с 15 (петнадесет) ученици </w:t>
      </w:r>
    </w:p>
    <w:p w:rsidR="006430A3" w:rsidRPr="008178E8" w:rsidRDefault="006430A3" w:rsidP="00453F65">
      <w:pPr>
        <w:numPr>
          <w:ilvl w:val="0"/>
          <w:numId w:val="6"/>
        </w:numPr>
        <w:ind w:left="851" w:hanging="311"/>
        <w:jc w:val="both"/>
        <w:rPr>
          <w:color w:val="000000"/>
          <w:szCs w:val="20"/>
          <w:lang w:val="bg-BG"/>
        </w:rPr>
      </w:pPr>
      <w:r w:rsidRPr="008178E8">
        <w:rPr>
          <w:color w:val="000000"/>
          <w:szCs w:val="20"/>
          <w:lang w:val="bg-BG"/>
        </w:rPr>
        <w:t xml:space="preserve">Седми клас – една паралелка с 10 (десет) ученици </w:t>
      </w:r>
    </w:p>
    <w:p w:rsidR="006430A3" w:rsidRPr="008178E8" w:rsidRDefault="006430A3" w:rsidP="006430A3">
      <w:pPr>
        <w:ind w:left="1350"/>
        <w:jc w:val="both"/>
        <w:rPr>
          <w:color w:val="000000"/>
          <w:szCs w:val="20"/>
          <w:lang w:val="bg-BG"/>
        </w:rPr>
      </w:pPr>
    </w:p>
    <w:p w:rsidR="006430A3" w:rsidRPr="008178E8" w:rsidRDefault="006430A3" w:rsidP="00453F65">
      <w:pPr>
        <w:numPr>
          <w:ilvl w:val="0"/>
          <w:numId w:val="5"/>
        </w:numPr>
        <w:tabs>
          <w:tab w:val="left" w:pos="284"/>
        </w:tabs>
        <w:ind w:left="284" w:hanging="284"/>
        <w:jc w:val="both"/>
        <w:rPr>
          <w:color w:val="000000"/>
          <w:lang w:val="bg-BG"/>
        </w:rPr>
      </w:pPr>
      <w:r w:rsidRPr="008178E8">
        <w:rPr>
          <w:color w:val="000000"/>
          <w:lang w:val="bg-BG"/>
        </w:rPr>
        <w:t>Дава съгласие за сформиране и съществуване по изключение на  маломерни паралелки през учебната 2025/2026 година в СУ „Христо Ботев“ – гр.Лъки, както следва:</w:t>
      </w:r>
    </w:p>
    <w:p w:rsidR="006430A3" w:rsidRPr="008178E8" w:rsidRDefault="006430A3" w:rsidP="00453F65">
      <w:pPr>
        <w:numPr>
          <w:ilvl w:val="0"/>
          <w:numId w:val="7"/>
        </w:numPr>
        <w:ind w:left="851" w:hanging="311"/>
        <w:jc w:val="both"/>
        <w:rPr>
          <w:color w:val="000000"/>
          <w:szCs w:val="20"/>
          <w:lang w:val="bg-BG"/>
        </w:rPr>
      </w:pPr>
      <w:r w:rsidRPr="008178E8">
        <w:rPr>
          <w:color w:val="000000"/>
          <w:szCs w:val="20"/>
          <w:lang w:val="bg-BG"/>
        </w:rPr>
        <w:t xml:space="preserve">Първи клас – една паралелка с 8 (осем) ученици </w:t>
      </w:r>
    </w:p>
    <w:p w:rsidR="006430A3" w:rsidRPr="008178E8" w:rsidRDefault="006430A3" w:rsidP="00453F65">
      <w:pPr>
        <w:numPr>
          <w:ilvl w:val="0"/>
          <w:numId w:val="7"/>
        </w:numPr>
        <w:ind w:left="851" w:hanging="311"/>
        <w:jc w:val="both"/>
        <w:rPr>
          <w:color w:val="000000"/>
          <w:szCs w:val="20"/>
          <w:lang w:val="bg-BG"/>
        </w:rPr>
      </w:pPr>
      <w:r w:rsidRPr="008178E8">
        <w:rPr>
          <w:color w:val="000000"/>
          <w:szCs w:val="20"/>
          <w:lang w:val="bg-BG"/>
        </w:rPr>
        <w:t xml:space="preserve">Втори клас – една паралелка 8 (осем) с ученици </w:t>
      </w:r>
    </w:p>
    <w:p w:rsidR="006430A3" w:rsidRPr="008178E8" w:rsidRDefault="006430A3" w:rsidP="00453F65">
      <w:pPr>
        <w:numPr>
          <w:ilvl w:val="0"/>
          <w:numId w:val="7"/>
        </w:numPr>
        <w:ind w:left="851" w:hanging="311"/>
        <w:jc w:val="both"/>
        <w:rPr>
          <w:color w:val="000000"/>
          <w:szCs w:val="20"/>
          <w:lang w:val="bg-BG"/>
        </w:rPr>
      </w:pPr>
      <w:r w:rsidRPr="008178E8">
        <w:rPr>
          <w:color w:val="000000"/>
          <w:szCs w:val="20"/>
          <w:lang w:val="bg-BG"/>
        </w:rPr>
        <w:t xml:space="preserve">Четвърти клас – една паралелка с 5 (пет) ученици </w:t>
      </w:r>
    </w:p>
    <w:p w:rsidR="006430A3" w:rsidRPr="008178E8" w:rsidRDefault="006430A3" w:rsidP="00453F65">
      <w:pPr>
        <w:numPr>
          <w:ilvl w:val="0"/>
          <w:numId w:val="7"/>
        </w:numPr>
        <w:ind w:left="851" w:hanging="311"/>
        <w:jc w:val="both"/>
        <w:rPr>
          <w:color w:val="000000"/>
          <w:szCs w:val="20"/>
          <w:lang w:val="bg-BG"/>
        </w:rPr>
      </w:pPr>
      <w:r w:rsidRPr="008178E8">
        <w:rPr>
          <w:color w:val="000000"/>
          <w:szCs w:val="20"/>
          <w:lang w:val="bg-BG"/>
        </w:rPr>
        <w:t xml:space="preserve">Пети клас – една паралелка с 4 (четири) ученици </w:t>
      </w:r>
    </w:p>
    <w:p w:rsidR="006430A3" w:rsidRPr="008178E8" w:rsidRDefault="006430A3" w:rsidP="00453F65">
      <w:pPr>
        <w:numPr>
          <w:ilvl w:val="0"/>
          <w:numId w:val="7"/>
        </w:numPr>
        <w:ind w:left="851" w:hanging="311"/>
        <w:jc w:val="both"/>
        <w:rPr>
          <w:color w:val="000000"/>
          <w:szCs w:val="20"/>
          <w:lang w:val="bg-BG"/>
        </w:rPr>
      </w:pPr>
      <w:r w:rsidRPr="008178E8">
        <w:rPr>
          <w:color w:val="000000"/>
          <w:szCs w:val="20"/>
          <w:lang w:val="bg-BG"/>
        </w:rPr>
        <w:t xml:space="preserve">Осми клас – една паралелка с 4 (четири) ученици </w:t>
      </w:r>
    </w:p>
    <w:p w:rsidR="006430A3" w:rsidRPr="008178E8" w:rsidRDefault="006430A3" w:rsidP="00453F65">
      <w:pPr>
        <w:numPr>
          <w:ilvl w:val="0"/>
          <w:numId w:val="7"/>
        </w:numPr>
        <w:ind w:left="851" w:hanging="311"/>
        <w:jc w:val="both"/>
        <w:rPr>
          <w:color w:val="000000"/>
          <w:szCs w:val="20"/>
          <w:lang w:val="bg-BG"/>
        </w:rPr>
      </w:pPr>
      <w:r w:rsidRPr="008178E8">
        <w:rPr>
          <w:color w:val="000000"/>
          <w:szCs w:val="20"/>
          <w:lang w:val="bg-BG"/>
        </w:rPr>
        <w:t xml:space="preserve">Девети клас – една паралелка с 6 (шест) ученици </w:t>
      </w:r>
    </w:p>
    <w:p w:rsidR="006430A3" w:rsidRPr="008178E8" w:rsidRDefault="006430A3" w:rsidP="00453F65">
      <w:pPr>
        <w:numPr>
          <w:ilvl w:val="0"/>
          <w:numId w:val="7"/>
        </w:numPr>
        <w:ind w:left="851" w:hanging="311"/>
        <w:jc w:val="both"/>
        <w:rPr>
          <w:color w:val="000000"/>
          <w:szCs w:val="20"/>
          <w:lang w:val="bg-BG"/>
        </w:rPr>
      </w:pPr>
      <w:r w:rsidRPr="008178E8">
        <w:rPr>
          <w:color w:val="000000"/>
          <w:szCs w:val="20"/>
          <w:lang w:val="bg-BG"/>
        </w:rPr>
        <w:t xml:space="preserve">Десети клас – една паралелка с 8 (осем) ученици </w:t>
      </w:r>
    </w:p>
    <w:p w:rsidR="006430A3" w:rsidRPr="008178E8" w:rsidRDefault="006430A3" w:rsidP="00453F65">
      <w:pPr>
        <w:numPr>
          <w:ilvl w:val="0"/>
          <w:numId w:val="7"/>
        </w:numPr>
        <w:ind w:left="851" w:hanging="311"/>
        <w:jc w:val="both"/>
        <w:rPr>
          <w:color w:val="000000"/>
          <w:szCs w:val="20"/>
          <w:lang w:val="bg-BG"/>
        </w:rPr>
      </w:pPr>
      <w:r w:rsidRPr="008178E8">
        <w:rPr>
          <w:color w:val="000000"/>
          <w:szCs w:val="20"/>
          <w:lang w:val="bg-BG"/>
        </w:rPr>
        <w:t>Единадесети клас – нулева паралелка</w:t>
      </w:r>
    </w:p>
    <w:p w:rsidR="006430A3" w:rsidRPr="008178E8" w:rsidRDefault="006430A3" w:rsidP="00453F65">
      <w:pPr>
        <w:numPr>
          <w:ilvl w:val="0"/>
          <w:numId w:val="7"/>
        </w:numPr>
        <w:ind w:left="851" w:hanging="311"/>
        <w:jc w:val="both"/>
        <w:rPr>
          <w:color w:val="000000"/>
          <w:szCs w:val="20"/>
          <w:lang w:val="bg-BG"/>
        </w:rPr>
      </w:pPr>
      <w:r w:rsidRPr="008178E8">
        <w:rPr>
          <w:color w:val="000000"/>
          <w:szCs w:val="20"/>
          <w:lang w:val="bg-BG"/>
        </w:rPr>
        <w:t xml:space="preserve">Дванадесети клас – една паралелка с 9 (девет) ученици </w:t>
      </w:r>
    </w:p>
    <w:p w:rsidR="006430A3" w:rsidRPr="008178E8" w:rsidRDefault="006430A3" w:rsidP="006430A3">
      <w:pPr>
        <w:ind w:left="720"/>
        <w:jc w:val="both"/>
        <w:rPr>
          <w:szCs w:val="20"/>
          <w:lang w:val="bg-BG"/>
        </w:rPr>
      </w:pPr>
    </w:p>
    <w:p w:rsidR="006430A3" w:rsidRPr="008178E8" w:rsidRDefault="006430A3" w:rsidP="00453F65">
      <w:pPr>
        <w:numPr>
          <w:ilvl w:val="0"/>
          <w:numId w:val="5"/>
        </w:numPr>
        <w:ind w:left="426" w:hanging="426"/>
        <w:jc w:val="both"/>
        <w:rPr>
          <w:color w:val="000000"/>
          <w:lang w:val="bg-BG"/>
        </w:rPr>
      </w:pPr>
      <w:r w:rsidRPr="008178E8">
        <w:rPr>
          <w:color w:val="000000"/>
          <w:lang w:val="bg-BG"/>
        </w:rPr>
        <w:t>Дава съгласие за сформиране и съществуване на Целодневна организация на учебния ден (ЦОУД) в СУ „Христо Ботев“ – гр.Лъки през учебната 2025/2026 година, както следва:</w:t>
      </w:r>
    </w:p>
    <w:p w:rsidR="006430A3" w:rsidRPr="008178E8" w:rsidRDefault="006430A3" w:rsidP="00453F65">
      <w:pPr>
        <w:numPr>
          <w:ilvl w:val="0"/>
          <w:numId w:val="8"/>
        </w:numPr>
        <w:tabs>
          <w:tab w:val="left" w:pos="851"/>
        </w:tabs>
        <w:jc w:val="both"/>
        <w:rPr>
          <w:color w:val="000000"/>
          <w:szCs w:val="20"/>
          <w:lang w:val="bg-BG"/>
        </w:rPr>
      </w:pPr>
      <w:r w:rsidRPr="008178E8">
        <w:rPr>
          <w:color w:val="000000"/>
          <w:szCs w:val="20"/>
          <w:lang w:val="bg-BG"/>
        </w:rPr>
        <w:t>ЦОУД – I и II клас – сборна с минимум 12 (дванадесет) ученици;</w:t>
      </w:r>
    </w:p>
    <w:p w:rsidR="006430A3" w:rsidRPr="008178E8" w:rsidRDefault="006430A3" w:rsidP="00453F65">
      <w:pPr>
        <w:numPr>
          <w:ilvl w:val="0"/>
          <w:numId w:val="8"/>
        </w:numPr>
        <w:tabs>
          <w:tab w:val="left" w:pos="851"/>
        </w:tabs>
        <w:jc w:val="both"/>
        <w:rPr>
          <w:color w:val="000000"/>
          <w:szCs w:val="20"/>
          <w:lang w:val="bg-BG"/>
        </w:rPr>
      </w:pPr>
      <w:r w:rsidRPr="008178E8">
        <w:rPr>
          <w:color w:val="000000"/>
          <w:szCs w:val="20"/>
          <w:lang w:val="bg-BG"/>
        </w:rPr>
        <w:t>ЦОУД – III и IV клас – сборна с минимум 12 (дванадесет) ученици;</w:t>
      </w:r>
    </w:p>
    <w:p w:rsidR="006430A3" w:rsidRPr="008178E8" w:rsidRDefault="006430A3" w:rsidP="00453F65">
      <w:pPr>
        <w:numPr>
          <w:ilvl w:val="0"/>
          <w:numId w:val="8"/>
        </w:numPr>
        <w:tabs>
          <w:tab w:val="left" w:pos="851"/>
        </w:tabs>
        <w:jc w:val="both"/>
        <w:rPr>
          <w:color w:val="000000"/>
          <w:szCs w:val="20"/>
          <w:lang w:val="bg-BG"/>
        </w:rPr>
      </w:pPr>
      <w:r w:rsidRPr="008178E8">
        <w:rPr>
          <w:color w:val="000000"/>
          <w:szCs w:val="20"/>
          <w:lang w:val="bg-BG"/>
        </w:rPr>
        <w:t>ЦОУД – V – VII клас – сборна с минимум 16 (шестнадесет)  ученици;</w:t>
      </w:r>
    </w:p>
    <w:p w:rsidR="006430A3" w:rsidRPr="008178E8" w:rsidRDefault="006430A3" w:rsidP="006430A3">
      <w:pPr>
        <w:tabs>
          <w:tab w:val="left" w:pos="851"/>
        </w:tabs>
        <w:ind w:left="1068"/>
        <w:jc w:val="both"/>
        <w:rPr>
          <w:szCs w:val="20"/>
          <w:lang w:val="bg-BG"/>
        </w:rPr>
      </w:pPr>
    </w:p>
    <w:p w:rsidR="006430A3" w:rsidRPr="008178E8" w:rsidRDefault="006430A3" w:rsidP="00453F65">
      <w:pPr>
        <w:numPr>
          <w:ilvl w:val="0"/>
          <w:numId w:val="5"/>
        </w:numPr>
        <w:ind w:left="426" w:hanging="426"/>
        <w:jc w:val="both"/>
        <w:rPr>
          <w:color w:val="000000"/>
          <w:lang w:val="bg-BG"/>
        </w:rPr>
      </w:pPr>
      <w:r w:rsidRPr="008178E8">
        <w:rPr>
          <w:color w:val="000000"/>
          <w:lang w:val="bg-BG"/>
        </w:rPr>
        <w:t>Осигурява средствата по чл. 68 от Наредбата за финансирането на институциите в предучилищното и училищното образование, за дофинансиране на съществуването на паралелки под минималния норматив, маломерни паралелки и ЦОУД в СУ „Христо Ботев“ – гр.Лъки през учебната 2025/2026 година.</w:t>
      </w:r>
    </w:p>
    <w:p w:rsidR="00517CF7" w:rsidRPr="008178E8" w:rsidRDefault="00517CF7" w:rsidP="00517CF7">
      <w:pPr>
        <w:pStyle w:val="a8"/>
        <w:ind w:right="-2" w:firstLine="1"/>
      </w:pPr>
    </w:p>
    <w:p w:rsidR="00517CF7" w:rsidRPr="008178E8" w:rsidRDefault="00517CF7" w:rsidP="00517CF7">
      <w:pPr>
        <w:ind w:right="-2"/>
        <w:jc w:val="both"/>
        <w:rPr>
          <w:bCs/>
          <w:lang w:val="bg-BG"/>
        </w:rPr>
      </w:pPr>
      <w:r w:rsidRPr="008178E8">
        <w:rPr>
          <w:b/>
          <w:u w:val="single"/>
          <w:lang w:val="bg-BG"/>
        </w:rPr>
        <w:t>Мотиви</w:t>
      </w:r>
      <w:r w:rsidRPr="008178E8">
        <w:rPr>
          <w:b/>
          <w:lang w:val="bg-BG"/>
        </w:rPr>
        <w:t xml:space="preserve">: </w:t>
      </w:r>
      <w:r w:rsidRPr="008178E8">
        <w:rPr>
          <w:lang w:val="bg-BG"/>
        </w:rPr>
        <w:t xml:space="preserve">Настоящото решение е прието на </w:t>
      </w:r>
      <w:r w:rsidR="006430A3" w:rsidRPr="008178E8">
        <w:rPr>
          <w:color w:val="000000"/>
          <w:lang w:val="bg-BG"/>
        </w:rPr>
        <w:t xml:space="preserve">основание чл. 21, ал. 1, т. 23 от ЗМСМА, </w:t>
      </w:r>
      <w:r w:rsidR="006430A3" w:rsidRPr="008178E8">
        <w:rPr>
          <w:color w:val="000000"/>
          <w:lang w:val="bg-BG" w:bidi="bg-BG"/>
        </w:rPr>
        <w:t xml:space="preserve">както и на чл. 68, ал. 1, т. 1 от Наредбата за финансиране на институциите в системата на предучилищното и училищното образование, при спазване изискванията на Наредба № 10/2016 г. за организация на дейностите в училищното образование, във връзка с РМС </w:t>
      </w:r>
      <w:r w:rsidR="006430A3" w:rsidRPr="008178E8">
        <w:rPr>
          <w:bCs/>
          <w:color w:val="000000"/>
          <w:lang w:val="bg-BG"/>
        </w:rPr>
        <w:t xml:space="preserve">№ 64 от 12.02.2025 г.. </w:t>
      </w:r>
      <w:r w:rsidR="006430A3" w:rsidRPr="008178E8">
        <w:rPr>
          <w:bCs/>
          <w:color w:val="000000"/>
          <w:lang w:val="bg-BG" w:bidi="bg-BG"/>
        </w:rPr>
        <w:t>за приемане Списък със защитените детски градини и защитените училища в РБългария и</w:t>
      </w:r>
      <w:r w:rsidR="006430A3" w:rsidRPr="008178E8">
        <w:rPr>
          <w:color w:val="000000"/>
          <w:szCs w:val="20"/>
          <w:lang w:val="bg-BG"/>
        </w:rPr>
        <w:t xml:space="preserve"> РМС № 74 от 13.12.2025 г. за приемане на Списък на средищните детски градини и училища в РБългария,</w:t>
      </w:r>
      <w:r w:rsidR="006430A3" w:rsidRPr="008178E8">
        <w:rPr>
          <w:bCs/>
          <w:color w:val="000000"/>
          <w:lang w:val="bg-BG" w:bidi="bg-BG"/>
        </w:rPr>
        <w:t xml:space="preserve"> </w:t>
      </w:r>
      <w:r w:rsidR="006430A3" w:rsidRPr="008178E8">
        <w:rPr>
          <w:color w:val="000000"/>
          <w:lang w:val="bg-BG" w:bidi="bg-BG"/>
        </w:rPr>
        <w:t>и предвид фактическите и правни основания в</w:t>
      </w:r>
      <w:r w:rsidR="006430A3" w:rsidRPr="008178E8">
        <w:rPr>
          <w:color w:val="000000"/>
          <w:lang w:val="bg-BG"/>
        </w:rPr>
        <w:t xml:space="preserve"> Докладна записка </w:t>
      </w:r>
      <w:r w:rsidR="006430A3" w:rsidRPr="008178E8">
        <w:rPr>
          <w:color w:val="000000"/>
          <w:szCs w:val="20"/>
          <w:lang w:val="bg-BG"/>
        </w:rPr>
        <w:t xml:space="preserve">№ К-1478/09.07.2025 г. от Директора на СУ „Христо Ботев“ – гр. Лъки </w:t>
      </w:r>
      <w:r w:rsidR="006430A3" w:rsidRPr="008178E8">
        <w:rPr>
          <w:lang w:val="bg-BG"/>
        </w:rPr>
        <w:t>и Докладна записка</w:t>
      </w:r>
      <w:r w:rsidR="006430A3" w:rsidRPr="008178E8">
        <w:rPr>
          <w:bCs/>
          <w:lang w:val="bg-BG"/>
        </w:rPr>
        <w:t xml:space="preserve"> с  вх. № 198/11.07.2025 год.  от  Кмета  на  Община  Лъки</w:t>
      </w:r>
      <w:r w:rsidRPr="008178E8">
        <w:rPr>
          <w:bCs/>
          <w:lang w:val="bg-BG"/>
        </w:rPr>
        <w:t>.</w:t>
      </w:r>
    </w:p>
    <w:p w:rsidR="00517CF7" w:rsidRPr="008178E8" w:rsidRDefault="00517CF7" w:rsidP="00517CF7">
      <w:pPr>
        <w:ind w:right="-2"/>
        <w:jc w:val="both"/>
        <w:rPr>
          <w:lang w:val="bg-BG"/>
        </w:rPr>
      </w:pPr>
    </w:p>
    <w:p w:rsidR="00517CF7" w:rsidRPr="008178E8" w:rsidRDefault="00517CF7" w:rsidP="00517CF7">
      <w:pPr>
        <w:spacing w:line="276" w:lineRule="auto"/>
        <w:jc w:val="both"/>
        <w:rPr>
          <w:lang w:val="bg-BG"/>
        </w:rPr>
      </w:pPr>
      <w:r w:rsidRPr="008178E8">
        <w:rPr>
          <w:lang w:val="bg-BG"/>
        </w:rPr>
        <w:t xml:space="preserve">Общ брой общински съветници    </w:t>
      </w:r>
      <w:r w:rsidRPr="008178E8">
        <w:rPr>
          <w:lang w:val="bg-BG"/>
        </w:rPr>
        <w:tab/>
        <w:t>-      11</w:t>
      </w:r>
    </w:p>
    <w:p w:rsidR="00517CF7" w:rsidRPr="008178E8" w:rsidRDefault="00517CF7" w:rsidP="00517CF7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присъствали на гласуването </w:t>
      </w:r>
      <w:r w:rsidRPr="008178E8">
        <w:rPr>
          <w:lang w:val="bg-BG"/>
        </w:rPr>
        <w:tab/>
        <w:t>-       8</w:t>
      </w:r>
    </w:p>
    <w:p w:rsidR="00517CF7" w:rsidRPr="008178E8" w:rsidRDefault="00517CF7" w:rsidP="00517CF7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гласували “За”                        </w:t>
      </w:r>
      <w:r w:rsidRPr="008178E8">
        <w:rPr>
          <w:lang w:val="bg-BG"/>
        </w:rPr>
        <w:tab/>
        <w:t>-       8</w:t>
      </w:r>
    </w:p>
    <w:p w:rsidR="00517CF7" w:rsidRPr="008178E8" w:rsidRDefault="00517CF7" w:rsidP="00517CF7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8178E8">
        <w:rPr>
          <w:lang w:val="bg-BG"/>
        </w:rPr>
        <w:t>Брой гласували “Против”</w:t>
      </w:r>
      <w:r w:rsidRPr="008178E8">
        <w:rPr>
          <w:lang w:val="bg-BG"/>
        </w:rPr>
        <w:tab/>
      </w:r>
      <w:r w:rsidRPr="008178E8">
        <w:rPr>
          <w:lang w:val="bg-BG"/>
        </w:rPr>
        <w:tab/>
        <w:t>-       0</w:t>
      </w:r>
    </w:p>
    <w:p w:rsidR="00517CF7" w:rsidRPr="008178E8" w:rsidRDefault="00517CF7" w:rsidP="00517CF7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8178E8">
        <w:rPr>
          <w:u w:val="single"/>
          <w:lang w:val="bg-BG"/>
        </w:rPr>
        <w:t>Брой гласували “Въздържал се”</w:t>
      </w:r>
      <w:r w:rsidRPr="008178E8">
        <w:rPr>
          <w:u w:val="single"/>
          <w:lang w:val="bg-BG"/>
        </w:rPr>
        <w:tab/>
        <w:t>-       0</w:t>
      </w:r>
      <w:r w:rsidRPr="008178E8">
        <w:rPr>
          <w:color w:val="FFFFFF"/>
          <w:lang w:val="bg-BG"/>
        </w:rPr>
        <w:t>.</w:t>
      </w:r>
      <w:r w:rsidRPr="008178E8">
        <w:rPr>
          <w:color w:val="FFFFFF"/>
          <w:u w:val="single"/>
          <w:lang w:val="bg-BG"/>
        </w:rPr>
        <w:t>.0</w:t>
      </w:r>
    </w:p>
    <w:p w:rsidR="00517CF7" w:rsidRPr="008178E8" w:rsidRDefault="00517CF7" w:rsidP="00517CF7">
      <w:pPr>
        <w:spacing w:line="276" w:lineRule="auto"/>
        <w:ind w:right="-142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Приема се.                                  </w:t>
      </w:r>
      <w:r w:rsidRPr="008178E8">
        <w:rPr>
          <w:b/>
          <w:lang w:val="bg-BG"/>
        </w:rPr>
        <w:tab/>
      </w:r>
    </w:p>
    <w:p w:rsidR="007733E3" w:rsidRDefault="007733E3" w:rsidP="00517CF7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7733E3" w:rsidRDefault="007733E3" w:rsidP="00517CF7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7733E3" w:rsidRDefault="007733E3" w:rsidP="00517CF7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517CF7" w:rsidRPr="008178E8" w:rsidRDefault="00517CF7" w:rsidP="00517CF7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517CF7" w:rsidRPr="008178E8" w:rsidRDefault="00517CF7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8178E8">
        <w:rPr>
          <w:lang w:val="bg-BG"/>
        </w:rPr>
        <w:t xml:space="preserve">    /Марияна Паракосова/</w:t>
      </w:r>
    </w:p>
    <w:p w:rsidR="00517CF7" w:rsidRPr="008178E8" w:rsidRDefault="00517CF7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430A3" w:rsidRPr="008178E8" w:rsidRDefault="006430A3" w:rsidP="00517CF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D2507" w:rsidRPr="008178E8" w:rsidRDefault="007D2507" w:rsidP="007D2507">
      <w:pPr>
        <w:pStyle w:val="a6"/>
        <w:spacing w:after="0" w:line="276" w:lineRule="auto"/>
        <w:ind w:right="-284"/>
        <w:jc w:val="both"/>
        <w:rPr>
          <w:lang w:val="bg-BG"/>
        </w:rPr>
      </w:pPr>
    </w:p>
    <w:p w:rsidR="007D2507" w:rsidRPr="008178E8" w:rsidRDefault="007D2507" w:rsidP="007D2507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6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7D2507" w:rsidRPr="008178E8" w:rsidRDefault="007D2507" w:rsidP="007D2507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5" w:history="1">
        <w:r w:rsidRPr="008178E8">
          <w:rPr>
            <w:rStyle w:val="a3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7D2507" w:rsidRPr="008178E8" w:rsidRDefault="007D2507" w:rsidP="007D2507">
      <w:pPr>
        <w:rPr>
          <w:sz w:val="20"/>
          <w:szCs w:val="20"/>
          <w:lang w:val="bg-BG"/>
        </w:rPr>
      </w:pPr>
    </w:p>
    <w:p w:rsidR="007D2507" w:rsidRPr="008178E8" w:rsidRDefault="007D2507" w:rsidP="007D2507">
      <w:pPr>
        <w:rPr>
          <w:sz w:val="2"/>
          <w:szCs w:val="20"/>
          <w:lang w:val="bg-BG"/>
        </w:rPr>
      </w:pPr>
    </w:p>
    <w:p w:rsidR="007D2507" w:rsidRPr="008178E8" w:rsidRDefault="007D2507" w:rsidP="007D2507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   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7D2507" w:rsidRPr="008178E8" w:rsidRDefault="007D2507" w:rsidP="007D2507">
      <w:pPr>
        <w:jc w:val="center"/>
        <w:rPr>
          <w:b/>
          <w:bCs/>
          <w:sz w:val="23"/>
          <w:szCs w:val="23"/>
          <w:lang w:val="bg-BG"/>
        </w:rPr>
      </w:pPr>
      <w:r w:rsidRPr="008178E8">
        <w:rPr>
          <w:b/>
          <w:bCs/>
          <w:sz w:val="23"/>
          <w:szCs w:val="23"/>
          <w:lang w:val="bg-BG"/>
        </w:rPr>
        <w:t xml:space="preserve"> № 1</w:t>
      </w:r>
      <w:r w:rsidR="00897A75" w:rsidRPr="008178E8">
        <w:rPr>
          <w:b/>
          <w:bCs/>
          <w:sz w:val="23"/>
          <w:szCs w:val="23"/>
          <w:lang w:val="bg-BG"/>
        </w:rPr>
        <w:t>75</w:t>
      </w:r>
    </w:p>
    <w:p w:rsidR="007D2507" w:rsidRPr="008178E8" w:rsidRDefault="007D2507" w:rsidP="007D2507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взето с Протокол № 25</w:t>
      </w:r>
    </w:p>
    <w:p w:rsidR="007D2507" w:rsidRPr="008178E8" w:rsidRDefault="007D2507" w:rsidP="007D2507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7D2507" w:rsidRPr="008178E8" w:rsidRDefault="007D2507" w:rsidP="007D2507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мандат 2023-2027 година, проведена на 31.07.2025г.</w:t>
      </w:r>
    </w:p>
    <w:p w:rsidR="007D2507" w:rsidRPr="008178E8" w:rsidRDefault="007D2507" w:rsidP="007D2507">
      <w:pPr>
        <w:pStyle w:val="3"/>
        <w:spacing w:line="276" w:lineRule="auto"/>
        <w:ind w:right="-648"/>
        <w:jc w:val="both"/>
        <w:rPr>
          <w:rFonts w:ascii="Times New Roman" w:hAnsi="Times New Roman" w:cs="Times New Roman"/>
          <w:b/>
          <w:color w:val="auto"/>
          <w:sz w:val="8"/>
          <w:u w:val="single"/>
          <w:lang w:val="bg-BG"/>
        </w:rPr>
      </w:pPr>
    </w:p>
    <w:p w:rsidR="00897A75" w:rsidRPr="008178E8" w:rsidRDefault="007D2507" w:rsidP="00897A75">
      <w:pPr>
        <w:rPr>
          <w:i/>
          <w:lang w:val="bg-BG"/>
        </w:rPr>
      </w:pPr>
      <w:r w:rsidRPr="008178E8">
        <w:rPr>
          <w:b/>
          <w:u w:val="single"/>
          <w:lang w:val="bg-BG"/>
        </w:rPr>
        <w:t>ОТНОСНО:</w:t>
      </w:r>
      <w:r w:rsidRPr="008178E8">
        <w:rPr>
          <w:b/>
          <w:i/>
          <w:lang w:val="bg-BG"/>
        </w:rPr>
        <w:t xml:space="preserve"> </w:t>
      </w:r>
      <w:r w:rsidR="00897A75" w:rsidRPr="008178E8">
        <w:rPr>
          <w:i/>
          <w:lang w:val="bg-BG"/>
        </w:rPr>
        <w:t>Определяне броя на групите в ДГ „Юрий Гагарин” – гр. Лъки за учебната 2025/2026 г.</w:t>
      </w:r>
    </w:p>
    <w:p w:rsidR="007D2507" w:rsidRPr="008178E8" w:rsidRDefault="007D2507" w:rsidP="00897A75">
      <w:pPr>
        <w:ind w:right="140"/>
        <w:jc w:val="both"/>
        <w:rPr>
          <w:lang w:val="bg-BG"/>
        </w:rPr>
      </w:pPr>
      <w:r w:rsidRPr="008178E8">
        <w:rPr>
          <w:b/>
          <w:bCs/>
          <w:u w:val="single"/>
          <w:lang w:val="bg-BG"/>
        </w:rPr>
        <w:t>ПО ПРЕДЛОЖЕНИЕ НА:</w:t>
      </w:r>
      <w:r w:rsidRPr="008178E8">
        <w:rPr>
          <w:bCs/>
          <w:lang w:val="bg-BG"/>
        </w:rPr>
        <w:t xml:space="preserve"> </w:t>
      </w:r>
      <w:r w:rsidRPr="008178E8">
        <w:rPr>
          <w:lang w:val="bg-BG"/>
        </w:rPr>
        <w:t xml:space="preserve"> инж. Валентин Симеонов-Кмет на община Лъки.</w:t>
      </w:r>
    </w:p>
    <w:p w:rsidR="007D2507" w:rsidRPr="008178E8" w:rsidRDefault="007D2507" w:rsidP="007D2507">
      <w:pPr>
        <w:spacing w:line="276" w:lineRule="auto"/>
        <w:jc w:val="both"/>
        <w:rPr>
          <w:sz w:val="16"/>
          <w:lang w:val="bg-BG"/>
        </w:rPr>
      </w:pPr>
    </w:p>
    <w:p w:rsidR="007D2507" w:rsidRPr="008178E8" w:rsidRDefault="007D2507" w:rsidP="00897A75">
      <w:pPr>
        <w:ind w:firstLine="540"/>
        <w:jc w:val="both"/>
        <w:rPr>
          <w:lang w:val="bg-BG" w:eastAsia="bg-BG"/>
        </w:rPr>
      </w:pPr>
      <w:r w:rsidRPr="008178E8">
        <w:rPr>
          <w:lang w:val="bg-BG"/>
        </w:rPr>
        <w:t xml:space="preserve">ОбС – Лъки, </w:t>
      </w:r>
      <w:r w:rsidR="00897A75" w:rsidRPr="008178E8">
        <w:rPr>
          <w:lang w:val="bg-BG"/>
        </w:rPr>
        <w:t xml:space="preserve">основание чл. 21, ал. 1, т. 23 от ЗМСМА, във връзка с </w:t>
      </w:r>
      <w:r w:rsidR="00897A75" w:rsidRPr="008178E8">
        <w:rPr>
          <w:szCs w:val="20"/>
          <w:lang w:val="bg-BG"/>
        </w:rPr>
        <w:t>чл. 55, чл. 58, ал. 2 и чл. 59 от  Наредбата за финансиране на институциите в системата на предучилищното и училищното образование,</w:t>
      </w:r>
      <w:r w:rsidR="00897A75" w:rsidRPr="008178E8">
        <w:rPr>
          <w:color w:val="FF0000"/>
          <w:lang w:val="bg-BG"/>
        </w:rPr>
        <w:t xml:space="preserve"> </w:t>
      </w:r>
      <w:r w:rsidR="00897A75" w:rsidRPr="008178E8">
        <w:rPr>
          <w:lang w:val="bg-BG"/>
        </w:rPr>
        <w:t xml:space="preserve">както и на основание чл. 24, ал. 3 и чл. 60, ал. 1 от Закона за предучилищното и училищното образование и чл. 9 от Наредба № 5 от 03.06.2016 г. за предучилищното образование, както и във връзка с Докладна записка </w:t>
      </w:r>
      <w:r w:rsidR="00897A75" w:rsidRPr="008178E8">
        <w:rPr>
          <w:szCs w:val="20"/>
          <w:lang w:val="bg-BG"/>
        </w:rPr>
        <w:t>№ К-1458/ 07.07.2025 г. от Директора на ДГ „Юрий Гагарин“ – гр. Лъки</w:t>
      </w:r>
      <w:r w:rsidRPr="008178E8">
        <w:rPr>
          <w:lang w:val="bg-BG"/>
        </w:rPr>
        <w:t xml:space="preserve"> </w:t>
      </w:r>
      <w:r w:rsidR="00897A75" w:rsidRPr="008178E8">
        <w:rPr>
          <w:lang w:val="bg-BG"/>
        </w:rPr>
        <w:t>и Д</w:t>
      </w:r>
      <w:r w:rsidRPr="008178E8">
        <w:rPr>
          <w:lang w:val="bg-BG"/>
        </w:rPr>
        <w:t>окладна записка</w:t>
      </w:r>
      <w:r w:rsidR="00897A75" w:rsidRPr="008178E8">
        <w:rPr>
          <w:bCs/>
          <w:lang w:val="bg-BG"/>
        </w:rPr>
        <w:t xml:space="preserve"> с  вх. № 196</w:t>
      </w:r>
      <w:r w:rsidRPr="008178E8">
        <w:rPr>
          <w:bCs/>
          <w:lang w:val="bg-BG"/>
        </w:rPr>
        <w:t>/</w:t>
      </w:r>
      <w:r w:rsidR="00897A75" w:rsidRPr="008178E8">
        <w:rPr>
          <w:bCs/>
          <w:lang w:val="bg-BG"/>
        </w:rPr>
        <w:t>09</w:t>
      </w:r>
      <w:r w:rsidRPr="008178E8">
        <w:rPr>
          <w:bCs/>
          <w:lang w:val="bg-BG"/>
        </w:rPr>
        <w:t>.07.2025 год.  от  Кмета  на  Община  Лъки</w:t>
      </w:r>
      <w:r w:rsidRPr="008178E8">
        <w:rPr>
          <w:lang w:val="bg-BG" w:eastAsia="bg-BG"/>
        </w:rPr>
        <w:t xml:space="preserve">, Общински съвет – Лъки </w:t>
      </w:r>
    </w:p>
    <w:p w:rsidR="007D2507" w:rsidRPr="008178E8" w:rsidRDefault="007D2507" w:rsidP="007D2507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8"/>
          <w:lang w:val="bg-BG"/>
        </w:rPr>
      </w:pPr>
    </w:p>
    <w:p w:rsidR="007D2507" w:rsidRPr="008178E8" w:rsidRDefault="007D2507" w:rsidP="007D2507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lang w:val="bg-BG"/>
        </w:rPr>
      </w:pPr>
      <w:r w:rsidRPr="008178E8">
        <w:rPr>
          <w:b/>
          <w:lang w:val="bg-BG"/>
        </w:rPr>
        <w:t>Р Е Ш И:</w:t>
      </w:r>
    </w:p>
    <w:p w:rsidR="00897A75" w:rsidRPr="008178E8" w:rsidRDefault="00897A75" w:rsidP="00897A75">
      <w:pPr>
        <w:ind w:firstLine="540"/>
        <w:jc w:val="both"/>
        <w:rPr>
          <w:color w:val="000000"/>
          <w:lang w:val="bg-BG"/>
        </w:rPr>
      </w:pPr>
      <w:r w:rsidRPr="008178E8">
        <w:rPr>
          <w:color w:val="000000"/>
          <w:lang w:val="bg-BG"/>
        </w:rPr>
        <w:t>1. Определя броя на групите в Детска градина „Юрий Гагарин” – гр.Лъки, обл.Пловдив за учебната  2025/2026 година при целодневна организация на обучение на 3 групи с общ брой деца в тях – 36 деца, както следва:</w:t>
      </w:r>
    </w:p>
    <w:p w:rsidR="00897A75" w:rsidRPr="008178E8" w:rsidRDefault="00897A75" w:rsidP="00897A75">
      <w:pPr>
        <w:ind w:firstLine="540"/>
        <w:jc w:val="both"/>
        <w:rPr>
          <w:color w:val="000000"/>
          <w:lang w:val="bg-BG"/>
        </w:rPr>
      </w:pPr>
      <w:r w:rsidRPr="008178E8">
        <w:rPr>
          <w:color w:val="000000"/>
          <w:lang w:val="bg-BG"/>
        </w:rPr>
        <w:t>-  една яслена група с 6 деца;</w:t>
      </w:r>
    </w:p>
    <w:p w:rsidR="00897A75" w:rsidRPr="008178E8" w:rsidRDefault="00897A75" w:rsidP="00897A75">
      <w:pPr>
        <w:ind w:firstLine="540"/>
        <w:jc w:val="both"/>
        <w:rPr>
          <w:color w:val="000000"/>
          <w:lang w:val="bg-BG"/>
        </w:rPr>
      </w:pPr>
      <w:r w:rsidRPr="008178E8">
        <w:rPr>
          <w:color w:val="000000"/>
          <w:lang w:val="bg-BG"/>
        </w:rPr>
        <w:t xml:space="preserve">-  втора разновъзрастова група – 3-4-5 годишни – с 14 деца; </w:t>
      </w:r>
    </w:p>
    <w:p w:rsidR="00897A75" w:rsidRPr="008178E8" w:rsidRDefault="00897A75" w:rsidP="00897A75">
      <w:pPr>
        <w:ind w:firstLine="540"/>
        <w:jc w:val="both"/>
        <w:rPr>
          <w:color w:val="000000"/>
          <w:lang w:val="bg-BG"/>
        </w:rPr>
      </w:pPr>
      <w:r w:rsidRPr="008178E8">
        <w:rPr>
          <w:color w:val="000000"/>
          <w:lang w:val="bg-BG"/>
        </w:rPr>
        <w:t>-  четвърта подготвителна разновъзрастова група – 5-6-7-годишни – с 16 деца.</w:t>
      </w:r>
    </w:p>
    <w:p w:rsidR="007D2507" w:rsidRPr="008178E8" w:rsidRDefault="007D2507" w:rsidP="007D2507">
      <w:pPr>
        <w:pStyle w:val="a8"/>
        <w:ind w:right="-2" w:firstLine="1"/>
      </w:pPr>
    </w:p>
    <w:p w:rsidR="007D2507" w:rsidRPr="008178E8" w:rsidRDefault="007D2507" w:rsidP="007D2507">
      <w:pPr>
        <w:ind w:right="-2"/>
        <w:jc w:val="both"/>
        <w:rPr>
          <w:bCs/>
          <w:lang w:val="bg-BG"/>
        </w:rPr>
      </w:pPr>
      <w:r w:rsidRPr="008178E8">
        <w:rPr>
          <w:b/>
          <w:u w:val="single"/>
          <w:lang w:val="bg-BG"/>
        </w:rPr>
        <w:t>Мотиви</w:t>
      </w:r>
      <w:r w:rsidRPr="008178E8">
        <w:rPr>
          <w:b/>
          <w:lang w:val="bg-BG"/>
        </w:rPr>
        <w:t xml:space="preserve">: </w:t>
      </w:r>
      <w:r w:rsidRPr="008178E8">
        <w:rPr>
          <w:lang w:val="bg-BG"/>
        </w:rPr>
        <w:t xml:space="preserve">Настоящото решение е прието на </w:t>
      </w:r>
      <w:r w:rsidR="00897A75" w:rsidRPr="008178E8">
        <w:rPr>
          <w:lang w:val="bg-BG"/>
        </w:rPr>
        <w:t xml:space="preserve">основание чл. 21, ал. 1, т. 23 от ЗМСМА, във връзка с </w:t>
      </w:r>
      <w:r w:rsidR="00897A75" w:rsidRPr="008178E8">
        <w:rPr>
          <w:szCs w:val="20"/>
          <w:lang w:val="bg-BG"/>
        </w:rPr>
        <w:t>чл. 55, чл. 58, ал. 2 и чл. 59 от  Наредбата за финансиране на институциите в системата на предучилищното и училищното образование,</w:t>
      </w:r>
      <w:r w:rsidR="00897A75" w:rsidRPr="008178E8">
        <w:rPr>
          <w:color w:val="FF0000"/>
          <w:lang w:val="bg-BG"/>
        </w:rPr>
        <w:t xml:space="preserve"> </w:t>
      </w:r>
      <w:r w:rsidR="00897A75" w:rsidRPr="008178E8">
        <w:rPr>
          <w:lang w:val="bg-BG"/>
        </w:rPr>
        <w:t xml:space="preserve">както и на основание чл. 24, ал. 3 и чл. 60, ал. 1 от Закона за предучилищното и училищното образование и чл. 9 от Наредба № 5 от 03.06.2016 г. за предучилищното образование, както и във връзка с Докладна записка </w:t>
      </w:r>
      <w:r w:rsidR="00897A75" w:rsidRPr="008178E8">
        <w:rPr>
          <w:szCs w:val="20"/>
          <w:lang w:val="bg-BG"/>
        </w:rPr>
        <w:t>№ К-1458 / 07.07.2025 г. от Директора на ДГ „Юрий Гагарин“ – гр. Лъки</w:t>
      </w:r>
      <w:r w:rsidR="00897A75" w:rsidRPr="008178E8">
        <w:rPr>
          <w:lang w:val="bg-BG"/>
        </w:rPr>
        <w:t xml:space="preserve"> и Докладна записка</w:t>
      </w:r>
      <w:r w:rsidR="00897A75" w:rsidRPr="008178E8">
        <w:rPr>
          <w:bCs/>
          <w:lang w:val="bg-BG"/>
        </w:rPr>
        <w:t xml:space="preserve"> с  вх. № 196/09.07.2025 год.  от  Кмета  на  Община  Лъки</w:t>
      </w:r>
      <w:r w:rsidRPr="008178E8">
        <w:rPr>
          <w:bCs/>
          <w:lang w:val="bg-BG"/>
        </w:rPr>
        <w:t>.</w:t>
      </w:r>
    </w:p>
    <w:p w:rsidR="007D2507" w:rsidRPr="008178E8" w:rsidRDefault="007D2507" w:rsidP="007D2507">
      <w:pPr>
        <w:ind w:right="-2"/>
        <w:jc w:val="both"/>
        <w:rPr>
          <w:lang w:val="bg-BG"/>
        </w:rPr>
      </w:pPr>
    </w:p>
    <w:p w:rsidR="007D2507" w:rsidRPr="008178E8" w:rsidRDefault="007D2507" w:rsidP="007D2507">
      <w:pPr>
        <w:spacing w:line="276" w:lineRule="auto"/>
        <w:jc w:val="both"/>
        <w:rPr>
          <w:lang w:val="bg-BG"/>
        </w:rPr>
      </w:pPr>
      <w:r w:rsidRPr="008178E8">
        <w:rPr>
          <w:lang w:val="bg-BG"/>
        </w:rPr>
        <w:t xml:space="preserve">Общ брой общински съветници    </w:t>
      </w:r>
      <w:r w:rsidRPr="008178E8">
        <w:rPr>
          <w:lang w:val="bg-BG"/>
        </w:rPr>
        <w:tab/>
        <w:t>-      11</w:t>
      </w:r>
    </w:p>
    <w:p w:rsidR="007D2507" w:rsidRPr="008178E8" w:rsidRDefault="007D2507" w:rsidP="007D2507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присъствали на гласуването </w:t>
      </w:r>
      <w:r w:rsidRPr="008178E8">
        <w:rPr>
          <w:lang w:val="bg-BG"/>
        </w:rPr>
        <w:tab/>
        <w:t>-       8</w:t>
      </w:r>
    </w:p>
    <w:p w:rsidR="007D2507" w:rsidRPr="008178E8" w:rsidRDefault="007D2507" w:rsidP="007D2507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гласували “За”                        </w:t>
      </w:r>
      <w:r w:rsidRPr="008178E8">
        <w:rPr>
          <w:lang w:val="bg-BG"/>
        </w:rPr>
        <w:tab/>
        <w:t>-       8</w:t>
      </w:r>
    </w:p>
    <w:p w:rsidR="007D2507" w:rsidRPr="008178E8" w:rsidRDefault="007D2507" w:rsidP="007D2507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8178E8">
        <w:rPr>
          <w:lang w:val="bg-BG"/>
        </w:rPr>
        <w:t>Брой гласували “Против”</w:t>
      </w:r>
      <w:r w:rsidRPr="008178E8">
        <w:rPr>
          <w:lang w:val="bg-BG"/>
        </w:rPr>
        <w:tab/>
      </w:r>
      <w:r w:rsidRPr="008178E8">
        <w:rPr>
          <w:lang w:val="bg-BG"/>
        </w:rPr>
        <w:tab/>
        <w:t>-       0</w:t>
      </w:r>
    </w:p>
    <w:p w:rsidR="007D2507" w:rsidRPr="008178E8" w:rsidRDefault="007D2507" w:rsidP="007D2507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8178E8">
        <w:rPr>
          <w:u w:val="single"/>
          <w:lang w:val="bg-BG"/>
        </w:rPr>
        <w:t>Брой гласували “Въздържал се”</w:t>
      </w:r>
      <w:r w:rsidRPr="008178E8">
        <w:rPr>
          <w:u w:val="single"/>
          <w:lang w:val="bg-BG"/>
        </w:rPr>
        <w:tab/>
        <w:t>-       0</w:t>
      </w:r>
      <w:r w:rsidRPr="008178E8">
        <w:rPr>
          <w:color w:val="FFFFFF"/>
          <w:lang w:val="bg-BG"/>
        </w:rPr>
        <w:t>.</w:t>
      </w:r>
      <w:r w:rsidRPr="008178E8">
        <w:rPr>
          <w:color w:val="FFFFFF"/>
          <w:u w:val="single"/>
          <w:lang w:val="bg-BG"/>
        </w:rPr>
        <w:t>.0</w:t>
      </w:r>
    </w:p>
    <w:p w:rsidR="007D2507" w:rsidRDefault="007D2507" w:rsidP="007D2507">
      <w:pPr>
        <w:spacing w:line="276" w:lineRule="auto"/>
        <w:ind w:right="-142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Приема се.                                  </w:t>
      </w:r>
      <w:r w:rsidRPr="008178E8">
        <w:rPr>
          <w:b/>
          <w:lang w:val="bg-BG"/>
        </w:rPr>
        <w:tab/>
      </w:r>
    </w:p>
    <w:p w:rsidR="007733E3" w:rsidRDefault="007733E3" w:rsidP="007D2507">
      <w:pPr>
        <w:spacing w:line="276" w:lineRule="auto"/>
        <w:ind w:right="-142"/>
        <w:jc w:val="both"/>
        <w:rPr>
          <w:b/>
          <w:lang w:val="bg-BG"/>
        </w:rPr>
      </w:pPr>
    </w:p>
    <w:p w:rsidR="007733E3" w:rsidRPr="008178E8" w:rsidRDefault="007733E3" w:rsidP="007D2507">
      <w:pPr>
        <w:spacing w:line="276" w:lineRule="auto"/>
        <w:ind w:right="-142"/>
        <w:jc w:val="both"/>
        <w:rPr>
          <w:b/>
          <w:lang w:val="bg-BG"/>
        </w:rPr>
      </w:pPr>
    </w:p>
    <w:p w:rsidR="007D2507" w:rsidRPr="008178E8" w:rsidRDefault="007D2507" w:rsidP="007D2507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7D2507" w:rsidRPr="008178E8" w:rsidRDefault="007D2507" w:rsidP="007D250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8178E8">
        <w:rPr>
          <w:lang w:val="bg-BG"/>
        </w:rPr>
        <w:t xml:space="preserve">    /Марияна Паракосова/</w:t>
      </w:r>
    </w:p>
    <w:p w:rsidR="00211B01" w:rsidRPr="008178E8" w:rsidRDefault="00211B01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D2507" w:rsidRPr="008178E8" w:rsidRDefault="007D2507" w:rsidP="007D2507">
      <w:pPr>
        <w:pStyle w:val="a6"/>
        <w:spacing w:after="0" w:line="276" w:lineRule="auto"/>
        <w:ind w:right="-284"/>
        <w:jc w:val="both"/>
        <w:rPr>
          <w:lang w:val="bg-BG"/>
        </w:rPr>
      </w:pPr>
    </w:p>
    <w:p w:rsidR="00897A75" w:rsidRPr="008178E8" w:rsidRDefault="00897A75" w:rsidP="007D2507">
      <w:pPr>
        <w:pStyle w:val="a6"/>
        <w:spacing w:after="0" w:line="276" w:lineRule="auto"/>
        <w:ind w:right="-284"/>
        <w:jc w:val="both"/>
        <w:rPr>
          <w:lang w:val="bg-BG"/>
        </w:rPr>
      </w:pPr>
    </w:p>
    <w:p w:rsidR="00897A75" w:rsidRPr="008178E8" w:rsidRDefault="00897A75" w:rsidP="007D2507">
      <w:pPr>
        <w:pStyle w:val="a6"/>
        <w:spacing w:after="0" w:line="276" w:lineRule="auto"/>
        <w:ind w:right="-284"/>
        <w:jc w:val="both"/>
        <w:rPr>
          <w:lang w:val="bg-BG"/>
        </w:rPr>
      </w:pPr>
    </w:p>
    <w:p w:rsidR="00897A75" w:rsidRPr="008178E8" w:rsidRDefault="00897A75" w:rsidP="007D2507">
      <w:pPr>
        <w:pStyle w:val="a6"/>
        <w:spacing w:after="0" w:line="276" w:lineRule="auto"/>
        <w:ind w:right="-284"/>
        <w:jc w:val="both"/>
        <w:rPr>
          <w:lang w:val="bg-BG"/>
        </w:rPr>
      </w:pPr>
    </w:p>
    <w:p w:rsidR="00897A75" w:rsidRPr="008178E8" w:rsidRDefault="00897A75" w:rsidP="007D2507">
      <w:pPr>
        <w:pStyle w:val="a6"/>
        <w:spacing w:after="0" w:line="276" w:lineRule="auto"/>
        <w:ind w:right="-284"/>
        <w:jc w:val="both"/>
        <w:rPr>
          <w:lang w:val="bg-BG"/>
        </w:rPr>
      </w:pPr>
    </w:p>
    <w:p w:rsidR="00897A75" w:rsidRPr="008178E8" w:rsidRDefault="00897A75" w:rsidP="007D2507">
      <w:pPr>
        <w:pStyle w:val="a6"/>
        <w:spacing w:after="0" w:line="276" w:lineRule="auto"/>
        <w:ind w:right="-284"/>
        <w:jc w:val="both"/>
        <w:rPr>
          <w:lang w:val="bg-BG"/>
        </w:rPr>
      </w:pPr>
    </w:p>
    <w:p w:rsidR="00897A75" w:rsidRPr="008178E8" w:rsidRDefault="00897A75" w:rsidP="007D2507">
      <w:pPr>
        <w:pStyle w:val="a6"/>
        <w:spacing w:after="0" w:line="276" w:lineRule="auto"/>
        <w:ind w:right="-284"/>
        <w:jc w:val="both"/>
        <w:rPr>
          <w:lang w:val="bg-BG"/>
        </w:rPr>
      </w:pPr>
    </w:p>
    <w:p w:rsidR="007D2507" w:rsidRPr="008178E8" w:rsidRDefault="007D2507" w:rsidP="007D2507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7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7D2507" w:rsidRPr="008178E8" w:rsidRDefault="007D2507" w:rsidP="007D2507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6" w:history="1">
        <w:r w:rsidRPr="008178E8">
          <w:rPr>
            <w:rStyle w:val="a3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7D2507" w:rsidRPr="008178E8" w:rsidRDefault="007D2507" w:rsidP="007D2507">
      <w:pPr>
        <w:rPr>
          <w:sz w:val="20"/>
          <w:szCs w:val="20"/>
          <w:lang w:val="bg-BG"/>
        </w:rPr>
      </w:pPr>
    </w:p>
    <w:p w:rsidR="007D2507" w:rsidRPr="008178E8" w:rsidRDefault="007D2507" w:rsidP="007D2507">
      <w:pPr>
        <w:rPr>
          <w:sz w:val="2"/>
          <w:szCs w:val="20"/>
          <w:lang w:val="bg-BG"/>
        </w:rPr>
      </w:pPr>
    </w:p>
    <w:p w:rsidR="007D2507" w:rsidRPr="008178E8" w:rsidRDefault="007D2507" w:rsidP="007D2507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   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7D2507" w:rsidRPr="008178E8" w:rsidRDefault="007D2507" w:rsidP="007D2507">
      <w:pPr>
        <w:jc w:val="center"/>
        <w:rPr>
          <w:b/>
          <w:bCs/>
          <w:sz w:val="23"/>
          <w:szCs w:val="23"/>
          <w:lang w:val="bg-BG"/>
        </w:rPr>
      </w:pPr>
      <w:r w:rsidRPr="008178E8">
        <w:rPr>
          <w:b/>
          <w:bCs/>
          <w:sz w:val="23"/>
          <w:szCs w:val="23"/>
          <w:lang w:val="bg-BG"/>
        </w:rPr>
        <w:t xml:space="preserve"> № 176</w:t>
      </w:r>
    </w:p>
    <w:p w:rsidR="007D2507" w:rsidRPr="008178E8" w:rsidRDefault="007D2507" w:rsidP="007D2507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взето с Протокол № 25</w:t>
      </w:r>
    </w:p>
    <w:p w:rsidR="007D2507" w:rsidRPr="008178E8" w:rsidRDefault="007D2507" w:rsidP="007D2507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7D2507" w:rsidRPr="008178E8" w:rsidRDefault="007D2507" w:rsidP="007D2507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мандат 2023-2027 година, проведена на 31.07.2025г.</w:t>
      </w:r>
    </w:p>
    <w:p w:rsidR="007D2507" w:rsidRPr="008178E8" w:rsidRDefault="007D2507" w:rsidP="007D2507">
      <w:pPr>
        <w:pStyle w:val="3"/>
        <w:spacing w:line="276" w:lineRule="auto"/>
        <w:ind w:right="-648"/>
        <w:jc w:val="both"/>
        <w:rPr>
          <w:rFonts w:ascii="Times New Roman" w:hAnsi="Times New Roman" w:cs="Times New Roman"/>
          <w:b/>
          <w:color w:val="auto"/>
          <w:sz w:val="8"/>
          <w:u w:val="single"/>
          <w:lang w:val="bg-BG"/>
        </w:rPr>
      </w:pPr>
    </w:p>
    <w:p w:rsidR="006F6286" w:rsidRPr="008178E8" w:rsidRDefault="007D2507" w:rsidP="006F6286">
      <w:pPr>
        <w:jc w:val="both"/>
        <w:rPr>
          <w:i/>
          <w:lang w:val="bg-BG"/>
        </w:rPr>
      </w:pPr>
      <w:r w:rsidRPr="008178E8">
        <w:rPr>
          <w:b/>
          <w:u w:val="single"/>
          <w:lang w:val="bg-BG"/>
        </w:rPr>
        <w:t>ОТНОСНО:</w:t>
      </w:r>
      <w:r w:rsidRPr="008178E8">
        <w:rPr>
          <w:b/>
          <w:i/>
          <w:lang w:val="bg-BG"/>
        </w:rPr>
        <w:t xml:space="preserve"> </w:t>
      </w:r>
      <w:r w:rsidR="006F6286" w:rsidRPr="008178E8">
        <w:rPr>
          <w:i/>
          <w:lang w:val="bg-BG"/>
        </w:rPr>
        <w:t>Приемане на отчет за дейността на „Възстановителен център – Лъки“ ЕООД за второто тримесечие на 2025г. и определяне на заплатата на управителя за следващото тримесечие, въз основа на постигнатите резултати и в съответствие с Наредбата за реда за учредяване и упражняване правата на община Лъки в публични предприятия и търговски дружества с общинско участие в капитала.</w:t>
      </w:r>
    </w:p>
    <w:p w:rsidR="007D2507" w:rsidRPr="008178E8" w:rsidRDefault="007D2507" w:rsidP="006F6286">
      <w:pPr>
        <w:ind w:right="140"/>
        <w:jc w:val="both"/>
        <w:rPr>
          <w:lang w:val="bg-BG"/>
        </w:rPr>
      </w:pPr>
      <w:r w:rsidRPr="008178E8">
        <w:rPr>
          <w:b/>
          <w:bCs/>
          <w:u w:val="single"/>
          <w:lang w:val="bg-BG"/>
        </w:rPr>
        <w:t>ПО ПРЕДЛОЖЕНИЕ НА:</w:t>
      </w:r>
      <w:r w:rsidRPr="008178E8">
        <w:rPr>
          <w:bCs/>
          <w:lang w:val="bg-BG"/>
        </w:rPr>
        <w:t xml:space="preserve"> </w:t>
      </w:r>
      <w:r w:rsidRPr="008178E8">
        <w:rPr>
          <w:lang w:val="bg-BG"/>
        </w:rPr>
        <w:t xml:space="preserve"> </w:t>
      </w:r>
      <w:r w:rsidR="006F6286" w:rsidRPr="008178E8">
        <w:rPr>
          <w:lang w:val="bg-BG"/>
        </w:rPr>
        <w:t xml:space="preserve">Марияна Паракосова </w:t>
      </w:r>
      <w:r w:rsidRPr="008178E8">
        <w:rPr>
          <w:lang w:val="bg-BG"/>
        </w:rPr>
        <w:t>-</w:t>
      </w:r>
      <w:r w:rsidR="006F6286" w:rsidRPr="008178E8">
        <w:rPr>
          <w:b/>
          <w:lang w:val="bg-BG"/>
        </w:rPr>
        <w:t xml:space="preserve"> </w:t>
      </w:r>
      <w:r w:rsidR="006F6286" w:rsidRPr="008178E8">
        <w:rPr>
          <w:lang w:val="bg-BG"/>
        </w:rPr>
        <w:t>Председател на ОбС</w:t>
      </w:r>
      <w:r w:rsidR="006F6286" w:rsidRPr="008178E8">
        <w:rPr>
          <w:b/>
          <w:lang w:val="bg-BG"/>
        </w:rPr>
        <w:t>-</w:t>
      </w:r>
      <w:r w:rsidRPr="008178E8">
        <w:rPr>
          <w:lang w:val="bg-BG"/>
        </w:rPr>
        <w:t>Лъки.</w:t>
      </w:r>
    </w:p>
    <w:p w:rsidR="007D2507" w:rsidRPr="008178E8" w:rsidRDefault="007D2507" w:rsidP="007D2507">
      <w:pPr>
        <w:spacing w:line="276" w:lineRule="auto"/>
        <w:jc w:val="both"/>
        <w:rPr>
          <w:sz w:val="16"/>
          <w:lang w:val="bg-BG"/>
        </w:rPr>
      </w:pPr>
    </w:p>
    <w:p w:rsidR="007D2507" w:rsidRPr="008178E8" w:rsidRDefault="007D2507" w:rsidP="007D2507">
      <w:pPr>
        <w:ind w:firstLine="284"/>
        <w:jc w:val="both"/>
        <w:rPr>
          <w:lang w:val="bg-BG" w:eastAsia="bg-BG"/>
        </w:rPr>
      </w:pPr>
      <w:r w:rsidRPr="008178E8">
        <w:rPr>
          <w:lang w:val="bg-BG"/>
        </w:rPr>
        <w:t xml:space="preserve">ОбС – Лъки, </w:t>
      </w:r>
      <w:r w:rsidR="004852D9" w:rsidRPr="008178E8">
        <w:rPr>
          <w:lang w:val="bg-BG"/>
        </w:rPr>
        <w:t xml:space="preserve">на основание чл. 21, ал. 1, т. 23 от ЗМСМА, в изпълнение на чл. 45 от Наредбата за реда за учредяване и упражняване правата на община Лъки в публични предприятия и търговски дружества с общинско участие в капитала и чл. 16, ал. 1, т. 5 от </w:t>
      </w:r>
      <w:r w:rsidR="004852D9" w:rsidRPr="008178E8">
        <w:rPr>
          <w:bCs/>
          <w:lang w:val="bg-BG"/>
        </w:rPr>
        <w:t>Дружествения (учредителен) акт на</w:t>
      </w:r>
      <w:r w:rsidR="004852D9" w:rsidRPr="008178E8">
        <w:rPr>
          <w:b/>
          <w:lang w:val="bg-BG"/>
        </w:rPr>
        <w:t xml:space="preserve"> </w:t>
      </w:r>
      <w:r w:rsidR="004852D9" w:rsidRPr="008178E8">
        <w:rPr>
          <w:lang w:val="bg-BG"/>
        </w:rPr>
        <w:t xml:space="preserve">„Възстановителен център Лъки“ ЕООД, приет с </w:t>
      </w:r>
      <w:r w:rsidR="004852D9" w:rsidRPr="008178E8">
        <w:rPr>
          <w:lang w:val="bg-BG" w:bidi="bg-BG"/>
        </w:rPr>
        <w:t>Решение № 213, взето с Протокол № 33 от 14.07.2022г. на Общински съвет - Лъки</w:t>
      </w:r>
      <w:r w:rsidR="004852D9" w:rsidRPr="008178E8">
        <w:rPr>
          <w:lang w:val="bg-BG"/>
        </w:rPr>
        <w:t xml:space="preserve"> и предвид фактическите основания в ДЗ с вх.№</w:t>
      </w:r>
      <w:r w:rsidR="00A86F2A">
        <w:rPr>
          <w:lang w:val="bg-BG"/>
        </w:rPr>
        <w:t xml:space="preserve"> </w:t>
      </w:r>
      <w:r w:rsidR="004852D9" w:rsidRPr="008178E8">
        <w:rPr>
          <w:lang w:val="bg-BG"/>
        </w:rPr>
        <w:t>208 от 22.07.2025г.</w:t>
      </w:r>
      <w:r w:rsidRPr="008178E8">
        <w:rPr>
          <w:lang w:val="bg-BG" w:eastAsia="bg-BG"/>
        </w:rPr>
        <w:t xml:space="preserve">, Общински съвет – Лъки </w:t>
      </w:r>
    </w:p>
    <w:p w:rsidR="004852D9" w:rsidRPr="008178E8" w:rsidRDefault="004852D9" w:rsidP="004852D9">
      <w:pPr>
        <w:jc w:val="center"/>
        <w:rPr>
          <w:b/>
          <w:lang w:val="bg-BG"/>
        </w:rPr>
      </w:pPr>
      <w:r w:rsidRPr="008178E8">
        <w:rPr>
          <w:b/>
          <w:lang w:val="bg-BG"/>
        </w:rPr>
        <w:t>РЕШИ:</w:t>
      </w:r>
    </w:p>
    <w:p w:rsidR="004852D9" w:rsidRPr="008178E8" w:rsidRDefault="004852D9" w:rsidP="004852D9">
      <w:pPr>
        <w:ind w:firstLine="708"/>
        <w:jc w:val="both"/>
        <w:rPr>
          <w:lang w:val="bg-BG"/>
        </w:rPr>
      </w:pPr>
      <w:r w:rsidRPr="008178E8">
        <w:rPr>
          <w:lang w:val="bg-BG"/>
        </w:rPr>
        <w:t>1. Приема Отчета за второто тримесечие на 2025 година на „Възстановителен център – Лъки“ ЕООД.</w:t>
      </w:r>
    </w:p>
    <w:p w:rsidR="004852D9" w:rsidRPr="00A86F2A" w:rsidRDefault="004852D9" w:rsidP="004852D9">
      <w:pPr>
        <w:ind w:firstLine="708"/>
        <w:jc w:val="both"/>
        <w:rPr>
          <w:b/>
          <w:color w:val="FF0000"/>
          <w:lang w:val="bg-BG"/>
        </w:rPr>
      </w:pPr>
      <w:r w:rsidRPr="008178E8">
        <w:rPr>
          <w:lang w:val="bg-BG"/>
        </w:rPr>
        <w:t xml:space="preserve">2. Определя месечно възнаграждение на управителя на „Възстановителен център - Лъки” ЕООД за третото тримесечие на 2025 година в размер на </w:t>
      </w:r>
      <w:r w:rsidRPr="00A86F2A">
        <w:rPr>
          <w:b/>
          <w:lang w:val="bg-BG"/>
        </w:rPr>
        <w:t>3661,80 лева.</w:t>
      </w:r>
    </w:p>
    <w:p w:rsidR="007D2507" w:rsidRPr="008178E8" w:rsidRDefault="007D2507" w:rsidP="007D2507">
      <w:pPr>
        <w:pStyle w:val="a8"/>
        <w:ind w:right="-2" w:firstLine="1"/>
      </w:pPr>
    </w:p>
    <w:p w:rsidR="007D2507" w:rsidRPr="008178E8" w:rsidRDefault="007D2507" w:rsidP="007D2507">
      <w:pPr>
        <w:ind w:right="-2"/>
        <w:jc w:val="both"/>
        <w:rPr>
          <w:bCs/>
          <w:lang w:val="bg-BG"/>
        </w:rPr>
      </w:pPr>
      <w:r w:rsidRPr="008178E8">
        <w:rPr>
          <w:b/>
          <w:u w:val="single"/>
          <w:lang w:val="bg-BG"/>
        </w:rPr>
        <w:t>Мотиви</w:t>
      </w:r>
      <w:r w:rsidRPr="008178E8">
        <w:rPr>
          <w:b/>
          <w:lang w:val="bg-BG"/>
        </w:rPr>
        <w:t xml:space="preserve">: </w:t>
      </w:r>
      <w:r w:rsidRPr="008178E8">
        <w:rPr>
          <w:lang w:val="bg-BG"/>
        </w:rPr>
        <w:t xml:space="preserve">Настоящото решение е прието на </w:t>
      </w:r>
      <w:r w:rsidR="004852D9" w:rsidRPr="008178E8">
        <w:rPr>
          <w:lang w:val="bg-BG"/>
        </w:rPr>
        <w:t xml:space="preserve">основание чл. 21, ал. 1, т. 23 от ЗМСМА, в изпълнение на чл. 45 от Наредбата за реда за учредяване и упражняване правата на община Лъки в публични предприятия и търговски дружества с общинско участие в капитала и чл. 16, ал. 1, т. 5 от </w:t>
      </w:r>
      <w:r w:rsidR="004852D9" w:rsidRPr="008178E8">
        <w:rPr>
          <w:bCs/>
          <w:lang w:val="bg-BG"/>
        </w:rPr>
        <w:t>Дружествения (учредителен) акт на</w:t>
      </w:r>
      <w:r w:rsidR="004852D9" w:rsidRPr="008178E8">
        <w:rPr>
          <w:b/>
          <w:lang w:val="bg-BG"/>
        </w:rPr>
        <w:t xml:space="preserve"> </w:t>
      </w:r>
      <w:r w:rsidR="004852D9" w:rsidRPr="008178E8">
        <w:rPr>
          <w:lang w:val="bg-BG"/>
        </w:rPr>
        <w:t xml:space="preserve">„Възстановителен център Лъки“ ЕООД, приет с </w:t>
      </w:r>
      <w:r w:rsidR="004852D9" w:rsidRPr="008178E8">
        <w:rPr>
          <w:lang w:val="bg-BG" w:bidi="bg-BG"/>
        </w:rPr>
        <w:t>Решение № 213, взето с Протокол № 33 от 14.07.2022г. на Общински съвет - Лъки</w:t>
      </w:r>
      <w:r w:rsidR="004852D9" w:rsidRPr="008178E8">
        <w:rPr>
          <w:lang w:val="bg-BG"/>
        </w:rPr>
        <w:t xml:space="preserve"> и предвид фактическите основания в ДЗ с вх.№208 от 22.07.2025г.от Председателя на ОбС-Лъки</w:t>
      </w:r>
      <w:r w:rsidRPr="008178E8">
        <w:rPr>
          <w:bCs/>
          <w:lang w:val="bg-BG"/>
        </w:rPr>
        <w:t>.</w:t>
      </w:r>
    </w:p>
    <w:p w:rsidR="007D2507" w:rsidRDefault="007D2507" w:rsidP="007D2507">
      <w:pPr>
        <w:ind w:right="-2"/>
        <w:jc w:val="both"/>
        <w:rPr>
          <w:lang w:val="bg-BG"/>
        </w:rPr>
      </w:pPr>
    </w:p>
    <w:p w:rsidR="00A86F2A" w:rsidRPr="008178E8" w:rsidRDefault="00A86F2A" w:rsidP="007D2507">
      <w:pPr>
        <w:ind w:right="-2"/>
        <w:jc w:val="both"/>
        <w:rPr>
          <w:lang w:val="bg-BG"/>
        </w:rPr>
      </w:pPr>
    </w:p>
    <w:p w:rsidR="007D2507" w:rsidRPr="008178E8" w:rsidRDefault="007D2507" w:rsidP="007D2507">
      <w:pPr>
        <w:spacing w:line="276" w:lineRule="auto"/>
        <w:jc w:val="both"/>
        <w:rPr>
          <w:lang w:val="bg-BG"/>
        </w:rPr>
      </w:pPr>
      <w:r w:rsidRPr="008178E8">
        <w:rPr>
          <w:lang w:val="bg-BG"/>
        </w:rPr>
        <w:t xml:space="preserve">Общ брой общински съветници    </w:t>
      </w:r>
      <w:r w:rsidRPr="008178E8">
        <w:rPr>
          <w:lang w:val="bg-BG"/>
        </w:rPr>
        <w:tab/>
        <w:t>-      11</w:t>
      </w:r>
    </w:p>
    <w:p w:rsidR="007D2507" w:rsidRPr="008178E8" w:rsidRDefault="007D2507" w:rsidP="007D2507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присъствали на гласуването </w:t>
      </w:r>
      <w:r w:rsidRPr="008178E8">
        <w:rPr>
          <w:lang w:val="bg-BG"/>
        </w:rPr>
        <w:tab/>
        <w:t>-       8</w:t>
      </w:r>
    </w:p>
    <w:p w:rsidR="007D2507" w:rsidRPr="008178E8" w:rsidRDefault="007D2507" w:rsidP="007D2507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гласували “За”                        </w:t>
      </w:r>
      <w:r w:rsidRPr="008178E8">
        <w:rPr>
          <w:lang w:val="bg-BG"/>
        </w:rPr>
        <w:tab/>
        <w:t>-       8</w:t>
      </w:r>
    </w:p>
    <w:p w:rsidR="007D2507" w:rsidRPr="008178E8" w:rsidRDefault="007D2507" w:rsidP="007D2507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8178E8">
        <w:rPr>
          <w:lang w:val="bg-BG"/>
        </w:rPr>
        <w:t>Брой гласували “Против”</w:t>
      </w:r>
      <w:r w:rsidRPr="008178E8">
        <w:rPr>
          <w:lang w:val="bg-BG"/>
        </w:rPr>
        <w:tab/>
      </w:r>
      <w:r w:rsidRPr="008178E8">
        <w:rPr>
          <w:lang w:val="bg-BG"/>
        </w:rPr>
        <w:tab/>
        <w:t>-       0</w:t>
      </w:r>
    </w:p>
    <w:p w:rsidR="007D2507" w:rsidRPr="008178E8" w:rsidRDefault="007D2507" w:rsidP="007D2507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8178E8">
        <w:rPr>
          <w:u w:val="single"/>
          <w:lang w:val="bg-BG"/>
        </w:rPr>
        <w:t>Брой гласували “Въздържал се”</w:t>
      </w:r>
      <w:r w:rsidRPr="008178E8">
        <w:rPr>
          <w:u w:val="single"/>
          <w:lang w:val="bg-BG"/>
        </w:rPr>
        <w:tab/>
        <w:t>-       0</w:t>
      </w:r>
      <w:r w:rsidRPr="008178E8">
        <w:rPr>
          <w:color w:val="FFFFFF"/>
          <w:lang w:val="bg-BG"/>
        </w:rPr>
        <w:t>.</w:t>
      </w:r>
      <w:r w:rsidRPr="008178E8">
        <w:rPr>
          <w:color w:val="FFFFFF"/>
          <w:u w:val="single"/>
          <w:lang w:val="bg-BG"/>
        </w:rPr>
        <w:t>.0</w:t>
      </w:r>
    </w:p>
    <w:p w:rsidR="007D2507" w:rsidRPr="008178E8" w:rsidRDefault="007D2507" w:rsidP="007D2507">
      <w:pPr>
        <w:spacing w:line="276" w:lineRule="auto"/>
        <w:ind w:right="-142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Приема се.                                  </w:t>
      </w:r>
    </w:p>
    <w:p w:rsidR="00A86F2A" w:rsidRDefault="00A86F2A" w:rsidP="007D2507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A86F2A" w:rsidRDefault="00A86F2A" w:rsidP="007D2507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7D2507" w:rsidRPr="008178E8" w:rsidRDefault="007D2507" w:rsidP="007D2507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7D2507" w:rsidRPr="008178E8" w:rsidRDefault="007D2507" w:rsidP="007D250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8178E8">
        <w:rPr>
          <w:lang w:val="bg-BG"/>
        </w:rPr>
        <w:t xml:space="preserve">    /Марияна Паракосова/</w:t>
      </w:r>
    </w:p>
    <w:p w:rsidR="00211B01" w:rsidRPr="008178E8" w:rsidRDefault="00211B01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11B01" w:rsidRPr="008178E8" w:rsidRDefault="00211B01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4852D9" w:rsidRPr="008178E8" w:rsidRDefault="004852D9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4852D9" w:rsidRPr="008178E8" w:rsidRDefault="004852D9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4852D9" w:rsidRPr="008178E8" w:rsidRDefault="004852D9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4852D9" w:rsidRDefault="004852D9" w:rsidP="004852D9">
      <w:pPr>
        <w:pStyle w:val="a6"/>
        <w:spacing w:after="0" w:line="276" w:lineRule="auto"/>
        <w:ind w:right="-284"/>
        <w:jc w:val="both"/>
        <w:rPr>
          <w:lang w:val="bg-BG"/>
        </w:rPr>
      </w:pPr>
    </w:p>
    <w:p w:rsidR="00A86F2A" w:rsidRPr="008178E8" w:rsidRDefault="00A86F2A" w:rsidP="004852D9">
      <w:pPr>
        <w:pStyle w:val="a6"/>
        <w:spacing w:after="0" w:line="276" w:lineRule="auto"/>
        <w:ind w:right="-284"/>
        <w:jc w:val="both"/>
        <w:rPr>
          <w:lang w:val="bg-BG"/>
        </w:rPr>
      </w:pPr>
    </w:p>
    <w:p w:rsidR="004852D9" w:rsidRPr="008178E8" w:rsidRDefault="004852D9" w:rsidP="004852D9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8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4852D9" w:rsidRPr="008178E8" w:rsidRDefault="004852D9" w:rsidP="004852D9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7" w:history="1">
        <w:r w:rsidRPr="008178E8">
          <w:rPr>
            <w:rStyle w:val="a3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4852D9" w:rsidRPr="008178E8" w:rsidRDefault="004852D9" w:rsidP="004852D9">
      <w:pPr>
        <w:rPr>
          <w:sz w:val="20"/>
          <w:szCs w:val="20"/>
          <w:lang w:val="bg-BG"/>
        </w:rPr>
      </w:pPr>
    </w:p>
    <w:p w:rsidR="004852D9" w:rsidRPr="008178E8" w:rsidRDefault="004852D9" w:rsidP="004852D9">
      <w:pPr>
        <w:rPr>
          <w:sz w:val="2"/>
          <w:szCs w:val="20"/>
          <w:lang w:val="bg-BG"/>
        </w:rPr>
      </w:pPr>
    </w:p>
    <w:p w:rsidR="004852D9" w:rsidRPr="008178E8" w:rsidRDefault="004852D9" w:rsidP="004852D9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   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4852D9" w:rsidRPr="00A86F2A" w:rsidRDefault="004852D9" w:rsidP="004852D9">
      <w:pPr>
        <w:jc w:val="center"/>
        <w:rPr>
          <w:b/>
          <w:bCs/>
          <w:sz w:val="23"/>
          <w:szCs w:val="23"/>
          <w:lang w:val="bg-BG"/>
        </w:rPr>
      </w:pPr>
      <w:r w:rsidRPr="00A86F2A">
        <w:rPr>
          <w:b/>
          <w:bCs/>
          <w:sz w:val="23"/>
          <w:szCs w:val="23"/>
          <w:lang w:val="bg-BG"/>
        </w:rPr>
        <w:t xml:space="preserve"> № 177</w:t>
      </w:r>
    </w:p>
    <w:p w:rsidR="004852D9" w:rsidRPr="00A86F2A" w:rsidRDefault="004852D9" w:rsidP="004852D9">
      <w:pPr>
        <w:spacing w:line="276" w:lineRule="auto"/>
        <w:jc w:val="center"/>
        <w:rPr>
          <w:lang w:val="bg-BG"/>
        </w:rPr>
      </w:pPr>
      <w:r w:rsidRPr="00A86F2A">
        <w:rPr>
          <w:lang w:val="bg-BG"/>
        </w:rPr>
        <w:t>взето с Протокол № 25</w:t>
      </w:r>
    </w:p>
    <w:p w:rsidR="004852D9" w:rsidRPr="00A86F2A" w:rsidRDefault="004852D9" w:rsidP="004852D9">
      <w:pPr>
        <w:spacing w:line="276" w:lineRule="auto"/>
        <w:jc w:val="center"/>
        <w:rPr>
          <w:lang w:val="bg-BG"/>
        </w:rPr>
      </w:pPr>
      <w:r w:rsidRPr="00A86F2A">
        <w:rPr>
          <w:lang w:val="bg-BG"/>
        </w:rPr>
        <w:t>на  редовна сесия на ОбС – Лъки</w:t>
      </w:r>
    </w:p>
    <w:p w:rsidR="004852D9" w:rsidRPr="00A86F2A" w:rsidRDefault="004852D9" w:rsidP="004852D9">
      <w:pPr>
        <w:spacing w:line="276" w:lineRule="auto"/>
        <w:jc w:val="center"/>
        <w:rPr>
          <w:lang w:val="bg-BG"/>
        </w:rPr>
      </w:pPr>
      <w:r w:rsidRPr="00A86F2A">
        <w:rPr>
          <w:lang w:val="bg-BG"/>
        </w:rPr>
        <w:t>мандат 2023-2027 година, проведена на 31.07.2025г.</w:t>
      </w:r>
    </w:p>
    <w:p w:rsidR="004852D9" w:rsidRPr="00A86F2A" w:rsidRDefault="004852D9" w:rsidP="004852D9">
      <w:pPr>
        <w:pStyle w:val="3"/>
        <w:spacing w:line="276" w:lineRule="auto"/>
        <w:ind w:right="-648"/>
        <w:jc w:val="both"/>
        <w:rPr>
          <w:rFonts w:ascii="Times New Roman" w:hAnsi="Times New Roman" w:cs="Times New Roman"/>
          <w:b/>
          <w:color w:val="auto"/>
          <w:sz w:val="8"/>
          <w:u w:val="single"/>
          <w:lang w:val="bg-BG"/>
        </w:rPr>
      </w:pPr>
    </w:p>
    <w:p w:rsidR="004852D9" w:rsidRPr="00A86F2A" w:rsidRDefault="004852D9" w:rsidP="004852D9">
      <w:pPr>
        <w:jc w:val="both"/>
        <w:rPr>
          <w:rFonts w:eastAsia="Calibri"/>
          <w:i/>
          <w:lang w:val="bg-BG"/>
        </w:rPr>
      </w:pPr>
      <w:r w:rsidRPr="00A86F2A">
        <w:rPr>
          <w:b/>
          <w:u w:val="single"/>
          <w:lang w:val="bg-BG"/>
        </w:rPr>
        <w:t>ОТНОСНО:</w:t>
      </w:r>
      <w:r w:rsidRPr="00A86F2A">
        <w:rPr>
          <w:b/>
          <w:i/>
          <w:lang w:val="bg-BG"/>
        </w:rPr>
        <w:t xml:space="preserve"> </w:t>
      </w:r>
      <w:r w:rsidRPr="00A86F2A">
        <w:rPr>
          <w:rFonts w:eastAsia="Calibri"/>
          <w:i/>
          <w:lang w:val="bg-BG"/>
        </w:rPr>
        <w:t>Отчет за изпълнение на дейности от Общинска Програма за   управление на отпадъците на територията на община Лъки за</w:t>
      </w:r>
      <w:r w:rsidR="00A86F2A" w:rsidRPr="00A86F2A">
        <w:rPr>
          <w:rFonts w:eastAsia="Calibri"/>
          <w:i/>
          <w:lang w:val="bg-BG"/>
        </w:rPr>
        <w:t xml:space="preserve"> периода  2021-2028г. за 2024г.</w:t>
      </w:r>
    </w:p>
    <w:p w:rsidR="004852D9" w:rsidRPr="00A86F2A" w:rsidRDefault="004852D9" w:rsidP="004852D9">
      <w:pPr>
        <w:ind w:right="140"/>
        <w:jc w:val="both"/>
        <w:rPr>
          <w:lang w:val="bg-BG"/>
        </w:rPr>
      </w:pPr>
      <w:r w:rsidRPr="00A86F2A">
        <w:rPr>
          <w:b/>
          <w:bCs/>
          <w:u w:val="single"/>
          <w:lang w:val="bg-BG"/>
        </w:rPr>
        <w:t>ПО ПРЕДЛОЖЕНИЕ НА:</w:t>
      </w:r>
      <w:r w:rsidRPr="00A86F2A">
        <w:rPr>
          <w:bCs/>
          <w:lang w:val="bg-BG"/>
        </w:rPr>
        <w:t xml:space="preserve"> </w:t>
      </w:r>
      <w:r w:rsidRPr="00A86F2A">
        <w:rPr>
          <w:lang w:val="bg-BG"/>
        </w:rPr>
        <w:t xml:space="preserve"> инж. Валентин Симеонов-Кмет на община Лъки.</w:t>
      </w:r>
    </w:p>
    <w:p w:rsidR="004852D9" w:rsidRPr="00A86F2A" w:rsidRDefault="004852D9" w:rsidP="004852D9">
      <w:pPr>
        <w:spacing w:line="276" w:lineRule="auto"/>
        <w:jc w:val="both"/>
        <w:rPr>
          <w:sz w:val="16"/>
          <w:lang w:val="bg-BG"/>
        </w:rPr>
      </w:pPr>
    </w:p>
    <w:p w:rsidR="004852D9" w:rsidRPr="00A86F2A" w:rsidRDefault="004852D9" w:rsidP="004852D9">
      <w:pPr>
        <w:ind w:firstLine="284"/>
        <w:jc w:val="both"/>
        <w:rPr>
          <w:lang w:val="bg-BG" w:eastAsia="bg-BG"/>
        </w:rPr>
      </w:pPr>
      <w:r w:rsidRPr="00A86F2A">
        <w:rPr>
          <w:lang w:val="bg-BG"/>
        </w:rPr>
        <w:t xml:space="preserve">ОбС – Лъки, на </w:t>
      </w:r>
      <w:r w:rsidRPr="00A86F2A">
        <w:rPr>
          <w:rFonts w:eastAsia="Calibri"/>
          <w:sz w:val="22"/>
          <w:szCs w:val="22"/>
          <w:lang w:val="bg-BG"/>
        </w:rPr>
        <w:t xml:space="preserve">основание чл.21, ал.1, т. 24  от ЗМСМА и чл.52, ал.9 от Закона за управление на отпадъците </w:t>
      </w:r>
      <w:r w:rsidRPr="00A86F2A">
        <w:rPr>
          <w:lang w:val="bg-BG"/>
        </w:rPr>
        <w:t>и предвид фактическите основания в ДЗ с вх.№192 от 30.06.2025г.</w:t>
      </w:r>
      <w:r w:rsidRPr="00A86F2A">
        <w:rPr>
          <w:lang w:val="bg-BG" w:eastAsia="bg-BG"/>
        </w:rPr>
        <w:t xml:space="preserve">, Общински съвет – Лъки </w:t>
      </w:r>
    </w:p>
    <w:p w:rsidR="004852D9" w:rsidRPr="00A86F2A" w:rsidRDefault="004852D9" w:rsidP="004852D9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8"/>
          <w:lang w:val="bg-BG"/>
        </w:rPr>
      </w:pPr>
    </w:p>
    <w:p w:rsidR="004852D9" w:rsidRDefault="004852D9" w:rsidP="004852D9">
      <w:pPr>
        <w:jc w:val="center"/>
        <w:rPr>
          <w:b/>
          <w:lang w:val="bg-BG"/>
        </w:rPr>
      </w:pPr>
      <w:r w:rsidRPr="00A86F2A">
        <w:rPr>
          <w:b/>
          <w:lang w:val="bg-BG"/>
        </w:rPr>
        <w:t>РЕШИ:</w:t>
      </w:r>
    </w:p>
    <w:p w:rsidR="00A86F2A" w:rsidRPr="00A86F2A" w:rsidRDefault="00A86F2A" w:rsidP="004852D9">
      <w:pPr>
        <w:jc w:val="center"/>
        <w:rPr>
          <w:b/>
          <w:lang w:val="bg-BG"/>
        </w:rPr>
      </w:pPr>
    </w:p>
    <w:p w:rsidR="004852D9" w:rsidRPr="00A86F2A" w:rsidRDefault="004852D9" w:rsidP="00182618">
      <w:pPr>
        <w:ind w:right="-108" w:firstLine="567"/>
        <w:jc w:val="both"/>
        <w:rPr>
          <w:rFonts w:eastAsia="Calibri"/>
          <w:sz w:val="22"/>
          <w:szCs w:val="22"/>
          <w:lang w:val="bg-BG"/>
        </w:rPr>
      </w:pPr>
      <w:r w:rsidRPr="00A86F2A">
        <w:rPr>
          <w:rFonts w:eastAsia="Calibri"/>
          <w:sz w:val="22"/>
          <w:szCs w:val="22"/>
          <w:lang w:val="bg-BG"/>
        </w:rPr>
        <w:t>1. Приема отчета за изпълнение на дейности от Общинска Програма за управление на отпадъците на територията на община Лъки с период на действие 2021-2028 година за 2024г.</w:t>
      </w:r>
    </w:p>
    <w:p w:rsidR="004852D9" w:rsidRPr="00A86F2A" w:rsidRDefault="004852D9" w:rsidP="004852D9">
      <w:pPr>
        <w:pStyle w:val="a8"/>
        <w:ind w:right="-2" w:firstLine="1"/>
      </w:pPr>
    </w:p>
    <w:p w:rsidR="00A86F2A" w:rsidRDefault="00A86F2A" w:rsidP="004852D9">
      <w:pPr>
        <w:ind w:right="-2"/>
        <w:jc w:val="both"/>
        <w:rPr>
          <w:b/>
          <w:u w:val="single"/>
          <w:lang w:val="bg-BG"/>
        </w:rPr>
      </w:pPr>
    </w:p>
    <w:p w:rsidR="00A86F2A" w:rsidRDefault="00A86F2A" w:rsidP="004852D9">
      <w:pPr>
        <w:ind w:right="-2"/>
        <w:jc w:val="both"/>
        <w:rPr>
          <w:b/>
          <w:u w:val="single"/>
          <w:lang w:val="bg-BG"/>
        </w:rPr>
      </w:pPr>
    </w:p>
    <w:p w:rsidR="004852D9" w:rsidRPr="00A86F2A" w:rsidRDefault="004852D9" w:rsidP="004852D9">
      <w:pPr>
        <w:ind w:right="-2"/>
        <w:jc w:val="both"/>
        <w:rPr>
          <w:bCs/>
          <w:lang w:val="bg-BG"/>
        </w:rPr>
      </w:pPr>
      <w:r w:rsidRPr="00A86F2A">
        <w:rPr>
          <w:b/>
          <w:u w:val="single"/>
          <w:lang w:val="bg-BG"/>
        </w:rPr>
        <w:t>Мотиви</w:t>
      </w:r>
      <w:r w:rsidRPr="00A86F2A">
        <w:rPr>
          <w:b/>
          <w:lang w:val="bg-BG"/>
        </w:rPr>
        <w:t xml:space="preserve">: </w:t>
      </w:r>
      <w:r w:rsidRPr="00A86F2A">
        <w:rPr>
          <w:lang w:val="bg-BG"/>
        </w:rPr>
        <w:t xml:space="preserve">Настоящото решение е прието на </w:t>
      </w:r>
      <w:r w:rsidRPr="00A86F2A">
        <w:rPr>
          <w:rFonts w:eastAsia="Calibri"/>
          <w:sz w:val="22"/>
          <w:szCs w:val="22"/>
          <w:lang w:val="bg-BG"/>
        </w:rPr>
        <w:t xml:space="preserve">основание чл.21, ал.1, т. 24  от ЗМСМА и чл.52, ал.9 от Закона за управление на отпадъците </w:t>
      </w:r>
      <w:r w:rsidRPr="00A86F2A">
        <w:rPr>
          <w:lang w:val="bg-BG"/>
        </w:rPr>
        <w:t>и предвид фактическите основания в ДЗ с вх.№192 от 30.06.2025г.от Кмета на община Лъки</w:t>
      </w:r>
      <w:r w:rsidRPr="00A86F2A">
        <w:rPr>
          <w:bCs/>
          <w:lang w:val="bg-BG"/>
        </w:rPr>
        <w:t>.</w:t>
      </w:r>
    </w:p>
    <w:p w:rsidR="004852D9" w:rsidRPr="00A86F2A" w:rsidRDefault="004852D9" w:rsidP="004852D9">
      <w:pPr>
        <w:ind w:right="-2"/>
        <w:jc w:val="both"/>
        <w:rPr>
          <w:lang w:val="bg-BG"/>
        </w:rPr>
      </w:pPr>
    </w:p>
    <w:p w:rsidR="004852D9" w:rsidRPr="00A86F2A" w:rsidRDefault="004852D9" w:rsidP="004852D9">
      <w:pPr>
        <w:spacing w:line="276" w:lineRule="auto"/>
        <w:jc w:val="both"/>
        <w:rPr>
          <w:lang w:val="bg-BG"/>
        </w:rPr>
      </w:pPr>
      <w:r w:rsidRPr="00A86F2A">
        <w:rPr>
          <w:lang w:val="bg-BG"/>
        </w:rPr>
        <w:t xml:space="preserve">Общ брой общински съветници    </w:t>
      </w:r>
      <w:r w:rsidRPr="00A86F2A">
        <w:rPr>
          <w:lang w:val="bg-BG"/>
        </w:rPr>
        <w:tab/>
        <w:t>-      11</w:t>
      </w:r>
    </w:p>
    <w:p w:rsidR="004852D9" w:rsidRPr="00A86F2A" w:rsidRDefault="004852D9" w:rsidP="004852D9">
      <w:pPr>
        <w:spacing w:line="276" w:lineRule="auto"/>
        <w:rPr>
          <w:lang w:val="bg-BG"/>
        </w:rPr>
      </w:pPr>
      <w:r w:rsidRPr="00A86F2A">
        <w:rPr>
          <w:lang w:val="bg-BG"/>
        </w:rPr>
        <w:t xml:space="preserve">Брой присъствали на гласуването </w:t>
      </w:r>
      <w:r w:rsidRPr="00A86F2A">
        <w:rPr>
          <w:lang w:val="bg-BG"/>
        </w:rPr>
        <w:tab/>
        <w:t>-       8</w:t>
      </w:r>
    </w:p>
    <w:p w:rsidR="004852D9" w:rsidRPr="00A86F2A" w:rsidRDefault="004852D9" w:rsidP="004852D9">
      <w:pPr>
        <w:spacing w:line="276" w:lineRule="auto"/>
        <w:rPr>
          <w:lang w:val="bg-BG"/>
        </w:rPr>
      </w:pPr>
      <w:r w:rsidRPr="00A86F2A">
        <w:rPr>
          <w:lang w:val="bg-BG"/>
        </w:rPr>
        <w:t xml:space="preserve">Брой гласували “За”                        </w:t>
      </w:r>
      <w:r w:rsidRPr="00A86F2A">
        <w:rPr>
          <w:lang w:val="bg-BG"/>
        </w:rPr>
        <w:tab/>
        <w:t>-       8</w:t>
      </w:r>
    </w:p>
    <w:p w:rsidR="004852D9" w:rsidRPr="00A86F2A" w:rsidRDefault="004852D9" w:rsidP="004852D9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A86F2A">
        <w:rPr>
          <w:lang w:val="bg-BG"/>
        </w:rPr>
        <w:t>Брой гласували “Против”</w:t>
      </w:r>
      <w:r w:rsidRPr="00A86F2A">
        <w:rPr>
          <w:lang w:val="bg-BG"/>
        </w:rPr>
        <w:tab/>
      </w:r>
      <w:r w:rsidRPr="00A86F2A">
        <w:rPr>
          <w:lang w:val="bg-BG"/>
        </w:rPr>
        <w:tab/>
        <w:t>-       0</w:t>
      </w:r>
    </w:p>
    <w:p w:rsidR="004852D9" w:rsidRPr="00A86F2A" w:rsidRDefault="004852D9" w:rsidP="004852D9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A86F2A">
        <w:rPr>
          <w:u w:val="single"/>
          <w:lang w:val="bg-BG"/>
        </w:rPr>
        <w:t>Брой гласували “Въздържал се”</w:t>
      </w:r>
      <w:r w:rsidRPr="00A86F2A">
        <w:rPr>
          <w:u w:val="single"/>
          <w:lang w:val="bg-BG"/>
        </w:rPr>
        <w:tab/>
        <w:t>-       0</w:t>
      </w:r>
      <w:r w:rsidRPr="00A86F2A">
        <w:rPr>
          <w:color w:val="FFFFFF"/>
          <w:lang w:val="bg-BG"/>
        </w:rPr>
        <w:t>.</w:t>
      </w:r>
      <w:r w:rsidRPr="00A86F2A">
        <w:rPr>
          <w:color w:val="FFFFFF"/>
          <w:u w:val="single"/>
          <w:lang w:val="bg-BG"/>
        </w:rPr>
        <w:t>.0</w:t>
      </w:r>
    </w:p>
    <w:p w:rsidR="004852D9" w:rsidRPr="00A86F2A" w:rsidRDefault="004852D9" w:rsidP="004852D9">
      <w:pPr>
        <w:spacing w:line="276" w:lineRule="auto"/>
        <w:ind w:right="-142"/>
        <w:jc w:val="both"/>
        <w:rPr>
          <w:b/>
          <w:lang w:val="bg-BG"/>
        </w:rPr>
      </w:pPr>
      <w:r w:rsidRPr="00A86F2A">
        <w:rPr>
          <w:b/>
          <w:lang w:val="bg-BG"/>
        </w:rPr>
        <w:t xml:space="preserve">Приема се.                                  </w:t>
      </w:r>
    </w:p>
    <w:p w:rsidR="00A86F2A" w:rsidRDefault="00A86F2A" w:rsidP="004852D9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A86F2A" w:rsidRDefault="00A86F2A" w:rsidP="004852D9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A86F2A" w:rsidRDefault="00A86F2A" w:rsidP="004852D9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4852D9" w:rsidRPr="008178E8" w:rsidRDefault="004852D9" w:rsidP="004852D9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4852D9" w:rsidRPr="008178E8" w:rsidRDefault="004852D9" w:rsidP="004852D9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8178E8">
        <w:rPr>
          <w:lang w:val="bg-BG"/>
        </w:rPr>
        <w:t xml:space="preserve">    /Марияна Паракосова/</w:t>
      </w:r>
    </w:p>
    <w:p w:rsidR="004852D9" w:rsidRPr="008178E8" w:rsidRDefault="004852D9" w:rsidP="004852D9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4852D9" w:rsidRPr="008178E8" w:rsidRDefault="004852D9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4852D9" w:rsidRPr="008178E8" w:rsidRDefault="004852D9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4852D9" w:rsidRPr="008178E8" w:rsidRDefault="004852D9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82618" w:rsidRPr="008178E8" w:rsidRDefault="0018261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82618" w:rsidRPr="008178E8" w:rsidRDefault="0018261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82618" w:rsidRPr="008178E8" w:rsidRDefault="0018261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82618" w:rsidRPr="008178E8" w:rsidRDefault="0018261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82618" w:rsidRPr="008178E8" w:rsidRDefault="0018261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82618" w:rsidRPr="008178E8" w:rsidRDefault="0018261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82618" w:rsidRDefault="0018261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A86F2A" w:rsidRPr="008178E8" w:rsidRDefault="00A86F2A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82618" w:rsidRPr="008178E8" w:rsidRDefault="0018261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82618" w:rsidRPr="008178E8" w:rsidRDefault="00182618" w:rsidP="00182618">
      <w:pPr>
        <w:pStyle w:val="a6"/>
        <w:spacing w:after="0" w:line="276" w:lineRule="auto"/>
        <w:ind w:right="-284"/>
        <w:jc w:val="both"/>
        <w:rPr>
          <w:lang w:val="bg-BG"/>
        </w:rPr>
      </w:pPr>
    </w:p>
    <w:p w:rsidR="00182618" w:rsidRPr="008178E8" w:rsidRDefault="00182618" w:rsidP="00182618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9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182618" w:rsidRPr="008178E8" w:rsidRDefault="00182618" w:rsidP="00182618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8" w:history="1">
        <w:r w:rsidRPr="008178E8">
          <w:rPr>
            <w:rStyle w:val="a3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182618" w:rsidRPr="008178E8" w:rsidRDefault="00182618" w:rsidP="00182618">
      <w:pPr>
        <w:rPr>
          <w:sz w:val="20"/>
          <w:szCs w:val="20"/>
          <w:lang w:val="bg-BG"/>
        </w:rPr>
      </w:pPr>
    </w:p>
    <w:p w:rsidR="00182618" w:rsidRPr="008178E8" w:rsidRDefault="00182618" w:rsidP="00182618">
      <w:pPr>
        <w:rPr>
          <w:sz w:val="2"/>
          <w:szCs w:val="20"/>
          <w:lang w:val="bg-BG"/>
        </w:rPr>
      </w:pPr>
    </w:p>
    <w:p w:rsidR="00182618" w:rsidRPr="008178E8" w:rsidRDefault="00182618" w:rsidP="00182618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   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182618" w:rsidRPr="008178E8" w:rsidRDefault="00182618" w:rsidP="00182618">
      <w:pPr>
        <w:jc w:val="center"/>
        <w:rPr>
          <w:b/>
          <w:bCs/>
          <w:sz w:val="23"/>
          <w:szCs w:val="23"/>
          <w:lang w:val="bg-BG"/>
        </w:rPr>
      </w:pPr>
      <w:r w:rsidRPr="008178E8">
        <w:rPr>
          <w:b/>
          <w:bCs/>
          <w:sz w:val="23"/>
          <w:szCs w:val="23"/>
          <w:lang w:val="bg-BG"/>
        </w:rPr>
        <w:t xml:space="preserve"> № 178</w:t>
      </w:r>
    </w:p>
    <w:p w:rsidR="00182618" w:rsidRPr="008178E8" w:rsidRDefault="00182618" w:rsidP="00182618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взето с Протокол № 25</w:t>
      </w:r>
    </w:p>
    <w:p w:rsidR="00182618" w:rsidRPr="008178E8" w:rsidRDefault="00182618" w:rsidP="00182618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182618" w:rsidRPr="008178E8" w:rsidRDefault="00182618" w:rsidP="00182618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мандат 2023-2027 година, проведена на 31.07.2025г.</w:t>
      </w:r>
    </w:p>
    <w:p w:rsidR="00182618" w:rsidRPr="008178E8" w:rsidRDefault="00182618" w:rsidP="00182618">
      <w:pPr>
        <w:pStyle w:val="3"/>
        <w:spacing w:line="276" w:lineRule="auto"/>
        <w:ind w:right="-648"/>
        <w:jc w:val="both"/>
        <w:rPr>
          <w:rFonts w:ascii="Times New Roman" w:hAnsi="Times New Roman" w:cs="Times New Roman"/>
          <w:b/>
          <w:color w:val="auto"/>
          <w:sz w:val="8"/>
          <w:u w:val="single"/>
          <w:lang w:val="bg-BG"/>
        </w:rPr>
      </w:pPr>
    </w:p>
    <w:p w:rsidR="00182618" w:rsidRPr="008178E8" w:rsidRDefault="00182618" w:rsidP="00182618">
      <w:pPr>
        <w:jc w:val="both"/>
        <w:rPr>
          <w:i/>
          <w:lang w:val="bg-BG"/>
        </w:rPr>
      </w:pPr>
      <w:r w:rsidRPr="008178E8">
        <w:rPr>
          <w:b/>
          <w:u w:val="single"/>
          <w:lang w:val="bg-BG"/>
        </w:rPr>
        <w:t>ОТНОСНО:</w:t>
      </w:r>
      <w:r w:rsidRPr="008178E8">
        <w:rPr>
          <w:b/>
          <w:i/>
          <w:lang w:val="bg-BG"/>
        </w:rPr>
        <w:t xml:space="preserve"> </w:t>
      </w:r>
      <w:r w:rsidRPr="008178E8">
        <w:rPr>
          <w:i/>
          <w:lang w:val="bg-BG"/>
        </w:rPr>
        <w:t>Приемане Отчет за дейността на Общински съвет-Лъки и неговите комисии за периода 01.01.2025г.- 30.06.2025г.</w:t>
      </w:r>
    </w:p>
    <w:p w:rsidR="00182618" w:rsidRPr="008178E8" w:rsidRDefault="00182618" w:rsidP="00182618">
      <w:pPr>
        <w:jc w:val="both"/>
        <w:rPr>
          <w:i/>
          <w:lang w:val="bg-BG"/>
        </w:rPr>
      </w:pPr>
    </w:p>
    <w:p w:rsidR="00182618" w:rsidRPr="008178E8" w:rsidRDefault="00182618" w:rsidP="00182618">
      <w:pPr>
        <w:ind w:right="140"/>
        <w:jc w:val="both"/>
        <w:rPr>
          <w:lang w:val="bg-BG"/>
        </w:rPr>
      </w:pPr>
      <w:r w:rsidRPr="008178E8">
        <w:rPr>
          <w:b/>
          <w:bCs/>
          <w:u w:val="single"/>
          <w:lang w:val="bg-BG"/>
        </w:rPr>
        <w:t>ПО ПРЕДЛОЖЕНИЕ НА:</w:t>
      </w:r>
      <w:r w:rsidRPr="008178E8">
        <w:rPr>
          <w:bCs/>
          <w:lang w:val="bg-BG"/>
        </w:rPr>
        <w:t xml:space="preserve"> </w:t>
      </w:r>
      <w:r w:rsidRPr="008178E8">
        <w:rPr>
          <w:lang w:val="bg-BG"/>
        </w:rPr>
        <w:t xml:space="preserve"> Марияна Паракосова- Председател на ОбС- Лъки.</w:t>
      </w:r>
    </w:p>
    <w:p w:rsidR="00182618" w:rsidRPr="008178E8" w:rsidRDefault="00182618" w:rsidP="00182618">
      <w:pPr>
        <w:spacing w:line="276" w:lineRule="auto"/>
        <w:jc w:val="both"/>
        <w:rPr>
          <w:sz w:val="16"/>
          <w:lang w:val="bg-BG"/>
        </w:rPr>
      </w:pPr>
    </w:p>
    <w:p w:rsidR="00182618" w:rsidRPr="008178E8" w:rsidRDefault="00182618" w:rsidP="00182618">
      <w:pPr>
        <w:ind w:firstLine="284"/>
        <w:jc w:val="both"/>
        <w:rPr>
          <w:lang w:val="bg-BG" w:eastAsia="bg-BG"/>
        </w:rPr>
      </w:pPr>
      <w:r w:rsidRPr="008178E8">
        <w:rPr>
          <w:lang w:val="bg-BG"/>
        </w:rPr>
        <w:t xml:space="preserve">ОбС – Лъки, на </w:t>
      </w:r>
      <w:r w:rsidR="003E4ACA" w:rsidRPr="008178E8">
        <w:rPr>
          <w:lang w:val="bg-BG"/>
        </w:rPr>
        <w:t xml:space="preserve"> основание </w:t>
      </w:r>
      <w:r w:rsidRPr="008178E8">
        <w:rPr>
          <w:lang w:val="bg-BG"/>
        </w:rPr>
        <w:t>чл.21,ал.1,т.23 във връзка с ал.2 и в изпълнение на чл.27,ал.6 от Закона за местното самоуправление и местната администрация и чл.16,ал.3 от Правилника за организацията и дейността на Общинския съвет,</w:t>
      </w:r>
      <w:r w:rsidR="00A86F2A">
        <w:rPr>
          <w:lang w:val="bg-BG"/>
        </w:rPr>
        <w:t xml:space="preserve"> </w:t>
      </w:r>
      <w:r w:rsidRPr="008178E8">
        <w:rPr>
          <w:lang w:val="bg-BG"/>
        </w:rPr>
        <w:t>неговите комисии и взаимодействието му с Общинската администрация</w:t>
      </w:r>
      <w:r w:rsidRPr="008178E8">
        <w:rPr>
          <w:rFonts w:ascii="Palatino Linotype" w:eastAsia="Calibri" w:hAnsi="Palatino Linotype"/>
          <w:sz w:val="22"/>
          <w:szCs w:val="22"/>
          <w:lang w:val="bg-BG"/>
        </w:rPr>
        <w:t xml:space="preserve"> </w:t>
      </w:r>
      <w:r w:rsidRPr="008178E8">
        <w:rPr>
          <w:lang w:val="bg-BG"/>
        </w:rPr>
        <w:t>и предвид фактическите основания в ДЗ с вх.№</w:t>
      </w:r>
      <w:r w:rsidR="003E4ACA" w:rsidRPr="008178E8">
        <w:rPr>
          <w:lang w:val="bg-BG"/>
        </w:rPr>
        <w:t>206</w:t>
      </w:r>
      <w:r w:rsidRPr="008178E8">
        <w:rPr>
          <w:lang w:val="bg-BG"/>
        </w:rPr>
        <w:t xml:space="preserve"> от </w:t>
      </w:r>
      <w:r w:rsidR="003E4ACA" w:rsidRPr="008178E8">
        <w:rPr>
          <w:lang w:val="bg-BG"/>
        </w:rPr>
        <w:t>21</w:t>
      </w:r>
      <w:r w:rsidRPr="008178E8">
        <w:rPr>
          <w:lang w:val="bg-BG"/>
        </w:rPr>
        <w:t>.0</w:t>
      </w:r>
      <w:r w:rsidR="003E4ACA" w:rsidRPr="008178E8">
        <w:rPr>
          <w:lang w:val="bg-BG"/>
        </w:rPr>
        <w:t>7</w:t>
      </w:r>
      <w:r w:rsidRPr="008178E8">
        <w:rPr>
          <w:lang w:val="bg-BG"/>
        </w:rPr>
        <w:t>.2025г.</w:t>
      </w:r>
      <w:r w:rsidRPr="008178E8">
        <w:rPr>
          <w:lang w:val="bg-BG" w:eastAsia="bg-BG"/>
        </w:rPr>
        <w:t xml:space="preserve">, Общински съвет – Лъки </w:t>
      </w:r>
    </w:p>
    <w:p w:rsidR="00182618" w:rsidRPr="008178E8" w:rsidRDefault="00182618" w:rsidP="00182618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8"/>
          <w:lang w:val="bg-BG"/>
        </w:rPr>
      </w:pPr>
    </w:p>
    <w:p w:rsidR="00182618" w:rsidRPr="008178E8" w:rsidRDefault="00182618" w:rsidP="00182618">
      <w:pPr>
        <w:jc w:val="center"/>
        <w:rPr>
          <w:b/>
          <w:lang w:val="bg-BG"/>
        </w:rPr>
      </w:pPr>
      <w:r w:rsidRPr="008178E8">
        <w:rPr>
          <w:b/>
          <w:lang w:val="bg-BG"/>
        </w:rPr>
        <w:t>РЕШИ:</w:t>
      </w:r>
    </w:p>
    <w:p w:rsidR="003E4ACA" w:rsidRPr="008178E8" w:rsidRDefault="003E4ACA" w:rsidP="003E4ACA">
      <w:pPr>
        <w:ind w:firstLine="567"/>
        <w:rPr>
          <w:lang w:val="bg-BG"/>
        </w:rPr>
      </w:pPr>
      <w:r w:rsidRPr="008178E8">
        <w:rPr>
          <w:lang w:val="bg-BG"/>
        </w:rPr>
        <w:t>1.Приема Отчета за дейността на Общински съвет-Лъки и неговите комисии за периода    01.01.2025г. - 30.06.2025г.</w:t>
      </w:r>
    </w:p>
    <w:p w:rsidR="00182618" w:rsidRDefault="00182618" w:rsidP="00182618">
      <w:pPr>
        <w:pStyle w:val="a8"/>
        <w:ind w:right="-2" w:firstLine="1"/>
      </w:pPr>
    </w:p>
    <w:p w:rsidR="00A86F2A" w:rsidRDefault="00A86F2A" w:rsidP="00182618">
      <w:pPr>
        <w:pStyle w:val="a8"/>
        <w:ind w:right="-2" w:firstLine="1"/>
      </w:pPr>
    </w:p>
    <w:p w:rsidR="00A86F2A" w:rsidRPr="008178E8" w:rsidRDefault="00A86F2A" w:rsidP="00182618">
      <w:pPr>
        <w:pStyle w:val="a8"/>
        <w:ind w:right="-2" w:firstLine="1"/>
      </w:pPr>
    </w:p>
    <w:p w:rsidR="00182618" w:rsidRPr="008178E8" w:rsidRDefault="00182618" w:rsidP="00182618">
      <w:pPr>
        <w:ind w:right="-2"/>
        <w:jc w:val="both"/>
        <w:rPr>
          <w:bCs/>
          <w:lang w:val="bg-BG"/>
        </w:rPr>
      </w:pPr>
      <w:r w:rsidRPr="008178E8">
        <w:rPr>
          <w:b/>
          <w:u w:val="single"/>
          <w:lang w:val="bg-BG"/>
        </w:rPr>
        <w:t>Мотиви</w:t>
      </w:r>
      <w:r w:rsidRPr="008178E8">
        <w:rPr>
          <w:b/>
          <w:lang w:val="bg-BG"/>
        </w:rPr>
        <w:t xml:space="preserve">: </w:t>
      </w:r>
      <w:r w:rsidRPr="008178E8">
        <w:rPr>
          <w:lang w:val="bg-BG"/>
        </w:rPr>
        <w:t xml:space="preserve">Настоящото решение е прието на </w:t>
      </w:r>
      <w:r w:rsidR="003E4ACA" w:rsidRPr="008178E8">
        <w:rPr>
          <w:lang w:val="bg-BG"/>
        </w:rPr>
        <w:t>основание чл.21,ал.1,т.23 във връзка с ал.2 и в изпълнение на чл.27,ал.6 от Закона за местното самоуправление и местната администрация и чл.16,ал.3 от Правилника за организацията и дейността на Общинския съвет,</w:t>
      </w:r>
      <w:r w:rsidR="00A86F2A">
        <w:rPr>
          <w:lang w:val="bg-BG"/>
        </w:rPr>
        <w:t xml:space="preserve"> </w:t>
      </w:r>
      <w:r w:rsidR="003E4ACA" w:rsidRPr="008178E8">
        <w:rPr>
          <w:lang w:val="bg-BG"/>
        </w:rPr>
        <w:t>неговите комисии и взаимодействието му с Общинската администрация</w:t>
      </w:r>
      <w:r w:rsidR="003E4ACA" w:rsidRPr="008178E8">
        <w:rPr>
          <w:rFonts w:ascii="Palatino Linotype" w:eastAsia="Calibri" w:hAnsi="Palatino Linotype"/>
          <w:sz w:val="22"/>
          <w:szCs w:val="22"/>
          <w:lang w:val="bg-BG"/>
        </w:rPr>
        <w:t xml:space="preserve"> </w:t>
      </w:r>
      <w:r w:rsidR="003E4ACA" w:rsidRPr="008178E8">
        <w:rPr>
          <w:lang w:val="bg-BG"/>
        </w:rPr>
        <w:t>и предвид фактическите основания в ДЗ с вх.№206 от 21.07.2025г.</w:t>
      </w:r>
      <w:r w:rsidRPr="008178E8">
        <w:rPr>
          <w:lang w:val="bg-BG"/>
        </w:rPr>
        <w:t xml:space="preserve">от </w:t>
      </w:r>
      <w:r w:rsidR="003E4ACA" w:rsidRPr="008178E8">
        <w:rPr>
          <w:lang w:val="bg-BG"/>
        </w:rPr>
        <w:t>Председателя на ОбС- Лъки</w:t>
      </w:r>
      <w:r w:rsidRPr="008178E8">
        <w:rPr>
          <w:bCs/>
          <w:lang w:val="bg-BG"/>
        </w:rPr>
        <w:t>.</w:t>
      </w:r>
    </w:p>
    <w:p w:rsidR="00182618" w:rsidRDefault="00182618" w:rsidP="00182618">
      <w:pPr>
        <w:ind w:right="-2"/>
        <w:jc w:val="both"/>
        <w:rPr>
          <w:lang w:val="bg-BG"/>
        </w:rPr>
      </w:pPr>
    </w:p>
    <w:p w:rsidR="00A86F2A" w:rsidRDefault="00A86F2A" w:rsidP="00182618">
      <w:pPr>
        <w:ind w:right="-2"/>
        <w:jc w:val="both"/>
        <w:rPr>
          <w:lang w:val="bg-BG"/>
        </w:rPr>
      </w:pPr>
    </w:p>
    <w:p w:rsidR="00A86F2A" w:rsidRPr="008178E8" w:rsidRDefault="00A86F2A" w:rsidP="00182618">
      <w:pPr>
        <w:ind w:right="-2"/>
        <w:jc w:val="both"/>
        <w:rPr>
          <w:lang w:val="bg-BG"/>
        </w:rPr>
      </w:pPr>
    </w:p>
    <w:p w:rsidR="00182618" w:rsidRPr="008178E8" w:rsidRDefault="00182618" w:rsidP="00182618">
      <w:pPr>
        <w:spacing w:line="276" w:lineRule="auto"/>
        <w:jc w:val="both"/>
        <w:rPr>
          <w:lang w:val="bg-BG"/>
        </w:rPr>
      </w:pPr>
      <w:r w:rsidRPr="008178E8">
        <w:rPr>
          <w:lang w:val="bg-BG"/>
        </w:rPr>
        <w:t xml:space="preserve">Общ брой общински съветници    </w:t>
      </w:r>
      <w:r w:rsidRPr="008178E8">
        <w:rPr>
          <w:lang w:val="bg-BG"/>
        </w:rPr>
        <w:tab/>
        <w:t>-      11</w:t>
      </w:r>
    </w:p>
    <w:p w:rsidR="00182618" w:rsidRPr="008178E8" w:rsidRDefault="00182618" w:rsidP="00182618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присъствали на гласуването </w:t>
      </w:r>
      <w:r w:rsidRPr="008178E8">
        <w:rPr>
          <w:lang w:val="bg-BG"/>
        </w:rPr>
        <w:tab/>
        <w:t>-       8</w:t>
      </w:r>
    </w:p>
    <w:p w:rsidR="00182618" w:rsidRPr="008178E8" w:rsidRDefault="00182618" w:rsidP="00182618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гласували “За”                        </w:t>
      </w:r>
      <w:r w:rsidRPr="008178E8">
        <w:rPr>
          <w:lang w:val="bg-BG"/>
        </w:rPr>
        <w:tab/>
        <w:t>-       8</w:t>
      </w:r>
    </w:p>
    <w:p w:rsidR="00182618" w:rsidRPr="008178E8" w:rsidRDefault="00182618" w:rsidP="00182618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8178E8">
        <w:rPr>
          <w:lang w:val="bg-BG"/>
        </w:rPr>
        <w:t>Брой гласували “Против”</w:t>
      </w:r>
      <w:r w:rsidRPr="008178E8">
        <w:rPr>
          <w:lang w:val="bg-BG"/>
        </w:rPr>
        <w:tab/>
      </w:r>
      <w:r w:rsidRPr="008178E8">
        <w:rPr>
          <w:lang w:val="bg-BG"/>
        </w:rPr>
        <w:tab/>
        <w:t>-       0</w:t>
      </w:r>
    </w:p>
    <w:p w:rsidR="00182618" w:rsidRPr="008178E8" w:rsidRDefault="00182618" w:rsidP="00182618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8178E8">
        <w:rPr>
          <w:u w:val="single"/>
          <w:lang w:val="bg-BG"/>
        </w:rPr>
        <w:t>Брой гласували “Въздържал се”</w:t>
      </w:r>
      <w:r w:rsidRPr="008178E8">
        <w:rPr>
          <w:u w:val="single"/>
          <w:lang w:val="bg-BG"/>
        </w:rPr>
        <w:tab/>
        <w:t>-       0</w:t>
      </w:r>
      <w:r w:rsidRPr="008178E8">
        <w:rPr>
          <w:color w:val="FFFFFF"/>
          <w:lang w:val="bg-BG"/>
        </w:rPr>
        <w:t>.</w:t>
      </w:r>
      <w:r w:rsidRPr="008178E8">
        <w:rPr>
          <w:color w:val="FFFFFF"/>
          <w:u w:val="single"/>
          <w:lang w:val="bg-BG"/>
        </w:rPr>
        <w:t>.0</w:t>
      </w:r>
    </w:p>
    <w:p w:rsidR="00182618" w:rsidRDefault="00182618" w:rsidP="00182618">
      <w:pPr>
        <w:spacing w:line="276" w:lineRule="auto"/>
        <w:ind w:right="-142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Приема се.                                  </w:t>
      </w:r>
    </w:p>
    <w:p w:rsidR="00A86F2A" w:rsidRDefault="00A86F2A" w:rsidP="00182618">
      <w:pPr>
        <w:spacing w:line="276" w:lineRule="auto"/>
        <w:ind w:right="-142"/>
        <w:jc w:val="both"/>
        <w:rPr>
          <w:b/>
          <w:lang w:val="bg-BG"/>
        </w:rPr>
      </w:pPr>
    </w:p>
    <w:p w:rsidR="00A86F2A" w:rsidRDefault="00A86F2A" w:rsidP="00182618">
      <w:pPr>
        <w:spacing w:line="276" w:lineRule="auto"/>
        <w:ind w:right="-142"/>
        <w:jc w:val="both"/>
        <w:rPr>
          <w:b/>
          <w:lang w:val="bg-BG"/>
        </w:rPr>
      </w:pPr>
    </w:p>
    <w:p w:rsidR="00A86F2A" w:rsidRPr="008178E8" w:rsidRDefault="00A86F2A" w:rsidP="00182618">
      <w:pPr>
        <w:spacing w:line="276" w:lineRule="auto"/>
        <w:ind w:right="-142"/>
        <w:jc w:val="both"/>
        <w:rPr>
          <w:b/>
          <w:lang w:val="bg-BG"/>
        </w:rPr>
      </w:pPr>
    </w:p>
    <w:p w:rsidR="00182618" w:rsidRPr="008178E8" w:rsidRDefault="00182618" w:rsidP="00182618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182618" w:rsidRPr="008178E8" w:rsidRDefault="00182618" w:rsidP="00182618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8178E8">
        <w:rPr>
          <w:lang w:val="bg-BG"/>
        </w:rPr>
        <w:t xml:space="preserve">    /Марияна Паракосова/</w:t>
      </w:r>
    </w:p>
    <w:p w:rsidR="00182618" w:rsidRPr="008178E8" w:rsidRDefault="00182618" w:rsidP="00182618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82618" w:rsidRPr="008178E8" w:rsidRDefault="00182618" w:rsidP="00182618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82618" w:rsidRPr="008178E8" w:rsidRDefault="00182618" w:rsidP="00182618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82618" w:rsidRPr="008178E8" w:rsidRDefault="00182618" w:rsidP="00182618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82618" w:rsidRPr="008178E8" w:rsidRDefault="0018261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82618" w:rsidRPr="008178E8" w:rsidRDefault="0018261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82618" w:rsidRPr="008178E8" w:rsidRDefault="0018261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A24F4" w:rsidRPr="008178E8" w:rsidRDefault="006A24F4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A24F4" w:rsidRPr="008178E8" w:rsidRDefault="006A24F4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A24F4" w:rsidRPr="008178E8" w:rsidRDefault="006A24F4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A24F4" w:rsidRPr="008178E8" w:rsidRDefault="006A24F4" w:rsidP="006A24F4">
      <w:pPr>
        <w:pStyle w:val="a6"/>
        <w:spacing w:after="0" w:line="276" w:lineRule="auto"/>
        <w:ind w:right="-284"/>
        <w:jc w:val="both"/>
        <w:rPr>
          <w:lang w:val="bg-BG"/>
        </w:rPr>
      </w:pPr>
    </w:p>
    <w:p w:rsidR="006A24F4" w:rsidRPr="008178E8" w:rsidRDefault="006A24F4" w:rsidP="006A24F4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10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6A24F4" w:rsidRPr="008178E8" w:rsidRDefault="006A24F4" w:rsidP="006A24F4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9" w:history="1">
        <w:r w:rsidRPr="008178E8">
          <w:rPr>
            <w:rStyle w:val="a3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6A24F4" w:rsidRPr="008178E8" w:rsidRDefault="006A24F4" w:rsidP="006A24F4">
      <w:pPr>
        <w:rPr>
          <w:sz w:val="20"/>
          <w:szCs w:val="20"/>
          <w:lang w:val="bg-BG"/>
        </w:rPr>
      </w:pPr>
    </w:p>
    <w:p w:rsidR="006A24F4" w:rsidRPr="008178E8" w:rsidRDefault="006A24F4" w:rsidP="006A24F4">
      <w:pPr>
        <w:rPr>
          <w:sz w:val="2"/>
          <w:szCs w:val="20"/>
          <w:lang w:val="bg-BG"/>
        </w:rPr>
      </w:pPr>
    </w:p>
    <w:p w:rsidR="006A24F4" w:rsidRPr="008178E8" w:rsidRDefault="006A24F4" w:rsidP="006A24F4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   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6A24F4" w:rsidRPr="008178E8" w:rsidRDefault="006A24F4" w:rsidP="006A24F4">
      <w:pPr>
        <w:jc w:val="center"/>
        <w:rPr>
          <w:b/>
          <w:bCs/>
          <w:sz w:val="23"/>
          <w:szCs w:val="23"/>
          <w:lang w:val="bg-BG"/>
        </w:rPr>
      </w:pPr>
      <w:r w:rsidRPr="008178E8">
        <w:rPr>
          <w:b/>
          <w:bCs/>
          <w:sz w:val="23"/>
          <w:szCs w:val="23"/>
          <w:lang w:val="bg-BG"/>
        </w:rPr>
        <w:t xml:space="preserve"> № 179</w:t>
      </w:r>
    </w:p>
    <w:p w:rsidR="006A24F4" w:rsidRPr="008178E8" w:rsidRDefault="006A24F4" w:rsidP="006A24F4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взето с Протокол № 25</w:t>
      </w:r>
    </w:p>
    <w:p w:rsidR="006A24F4" w:rsidRPr="008178E8" w:rsidRDefault="006A24F4" w:rsidP="006A24F4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6A24F4" w:rsidRDefault="006A24F4" w:rsidP="006A24F4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мандат 2023-2027 година, проведена на 31.07.2025г.</w:t>
      </w:r>
    </w:p>
    <w:p w:rsidR="00A86F2A" w:rsidRPr="008178E8" w:rsidRDefault="00A86F2A" w:rsidP="006A24F4">
      <w:pPr>
        <w:spacing w:line="276" w:lineRule="auto"/>
        <w:jc w:val="center"/>
        <w:rPr>
          <w:lang w:val="bg-BG"/>
        </w:rPr>
      </w:pPr>
    </w:p>
    <w:p w:rsidR="006A24F4" w:rsidRPr="008178E8" w:rsidRDefault="006A24F4" w:rsidP="006A24F4">
      <w:pPr>
        <w:pStyle w:val="3"/>
        <w:spacing w:line="276" w:lineRule="auto"/>
        <w:ind w:right="-648"/>
        <w:jc w:val="both"/>
        <w:rPr>
          <w:rFonts w:ascii="Times New Roman" w:hAnsi="Times New Roman" w:cs="Times New Roman"/>
          <w:b/>
          <w:color w:val="auto"/>
          <w:sz w:val="8"/>
          <w:u w:val="single"/>
          <w:lang w:val="bg-BG"/>
        </w:rPr>
      </w:pPr>
    </w:p>
    <w:p w:rsidR="006A24F4" w:rsidRPr="008178E8" w:rsidRDefault="006A24F4" w:rsidP="006A24F4">
      <w:pPr>
        <w:jc w:val="both"/>
        <w:rPr>
          <w:i/>
          <w:lang w:val="bg-BG"/>
        </w:rPr>
      </w:pPr>
      <w:r w:rsidRPr="008178E8">
        <w:rPr>
          <w:b/>
          <w:u w:val="single"/>
          <w:lang w:val="bg-BG"/>
        </w:rPr>
        <w:t>ОТНОСНО:</w:t>
      </w:r>
      <w:r w:rsidRPr="008178E8">
        <w:rPr>
          <w:b/>
          <w:i/>
          <w:lang w:val="bg-BG"/>
        </w:rPr>
        <w:t xml:space="preserve"> </w:t>
      </w:r>
      <w:r w:rsidRPr="008178E8">
        <w:rPr>
          <w:bCs/>
          <w:i/>
          <w:lang w:val="bg-BG"/>
        </w:rPr>
        <w:t>Приемане на Отчет за изпълнение на решенията на Общински съвет – Лъки за периода от 01.01.2025г. до 30.06.2025 година.</w:t>
      </w:r>
    </w:p>
    <w:p w:rsidR="006A24F4" w:rsidRPr="008178E8" w:rsidRDefault="006A24F4" w:rsidP="006A24F4">
      <w:pPr>
        <w:ind w:right="140"/>
        <w:jc w:val="both"/>
        <w:rPr>
          <w:lang w:val="bg-BG"/>
        </w:rPr>
      </w:pPr>
      <w:r w:rsidRPr="008178E8">
        <w:rPr>
          <w:b/>
          <w:bCs/>
          <w:u w:val="single"/>
          <w:lang w:val="bg-BG"/>
        </w:rPr>
        <w:t>ПО ПРЕДЛОЖЕНИЕ НА:</w:t>
      </w:r>
      <w:r w:rsidRPr="008178E8">
        <w:rPr>
          <w:bCs/>
          <w:lang w:val="bg-BG"/>
        </w:rPr>
        <w:t xml:space="preserve"> </w:t>
      </w:r>
      <w:r w:rsidRPr="008178E8">
        <w:rPr>
          <w:lang w:val="bg-BG"/>
        </w:rPr>
        <w:t xml:space="preserve"> инж. Валентин Симеонов- Кмет на община Лъки.</w:t>
      </w:r>
    </w:p>
    <w:p w:rsidR="006A24F4" w:rsidRPr="008178E8" w:rsidRDefault="006A24F4" w:rsidP="006A24F4">
      <w:pPr>
        <w:spacing w:line="276" w:lineRule="auto"/>
        <w:jc w:val="both"/>
        <w:rPr>
          <w:sz w:val="16"/>
          <w:lang w:val="bg-BG"/>
        </w:rPr>
      </w:pPr>
    </w:p>
    <w:p w:rsidR="006A24F4" w:rsidRPr="008178E8" w:rsidRDefault="006A24F4" w:rsidP="00A86F2A">
      <w:pPr>
        <w:ind w:firstLine="567"/>
        <w:jc w:val="both"/>
        <w:rPr>
          <w:lang w:val="bg-BG" w:eastAsia="bg-BG"/>
        </w:rPr>
      </w:pPr>
      <w:r w:rsidRPr="008178E8">
        <w:rPr>
          <w:lang w:val="bg-BG"/>
        </w:rPr>
        <w:t xml:space="preserve">ОбС – Лъки, на  </w:t>
      </w:r>
      <w:r w:rsidR="00A86F2A" w:rsidRPr="00A86F2A">
        <w:rPr>
          <w:lang w:val="bg-BG"/>
        </w:rPr>
        <w:t xml:space="preserve">основание </w:t>
      </w:r>
      <w:r w:rsidR="00A86F2A" w:rsidRPr="00A86F2A">
        <w:rPr>
          <w:lang w:val="ru-RU"/>
        </w:rPr>
        <w:t>чл.21, ал.1, т.24</w:t>
      </w:r>
      <w:r w:rsidR="00A86F2A" w:rsidRPr="00A86F2A">
        <w:rPr>
          <w:lang w:val="bg-BG"/>
        </w:rPr>
        <w:t xml:space="preserve"> от </w:t>
      </w:r>
      <w:r w:rsidR="00A86F2A" w:rsidRPr="00A86F2A">
        <w:rPr>
          <w:lang w:val="ru-RU"/>
        </w:rPr>
        <w:t xml:space="preserve">ЗМСМА, </w:t>
      </w:r>
      <w:r w:rsidR="00A86F2A" w:rsidRPr="00A86F2A">
        <w:rPr>
          <w:lang w:val="bg-BG"/>
        </w:rPr>
        <w:t xml:space="preserve">във връзка с чл.44, ал.1, т.7 от </w:t>
      </w:r>
      <w:r w:rsidR="00A86F2A" w:rsidRPr="00A86F2A">
        <w:rPr>
          <w:lang w:val="ru-RU"/>
        </w:rPr>
        <w:t>ЗМСМА</w:t>
      </w:r>
      <w:r w:rsidRPr="008178E8">
        <w:rPr>
          <w:rFonts w:ascii="Palatino Linotype" w:eastAsia="Calibri" w:hAnsi="Palatino Linotype"/>
          <w:sz w:val="22"/>
          <w:szCs w:val="22"/>
          <w:lang w:val="bg-BG"/>
        </w:rPr>
        <w:t xml:space="preserve"> </w:t>
      </w:r>
      <w:r w:rsidRPr="008178E8">
        <w:rPr>
          <w:lang w:val="bg-BG"/>
        </w:rPr>
        <w:t>и предвид фактическите основания в ДЗ с вх.№</w:t>
      </w:r>
      <w:r w:rsidR="00A86F2A">
        <w:rPr>
          <w:lang w:val="bg-BG"/>
        </w:rPr>
        <w:t>210</w:t>
      </w:r>
      <w:r w:rsidRPr="008178E8">
        <w:rPr>
          <w:lang w:val="bg-BG"/>
        </w:rPr>
        <w:t xml:space="preserve"> от 2</w:t>
      </w:r>
      <w:r w:rsidR="00A86F2A">
        <w:rPr>
          <w:lang w:val="bg-BG"/>
        </w:rPr>
        <w:t>3</w:t>
      </w:r>
      <w:r w:rsidRPr="008178E8">
        <w:rPr>
          <w:lang w:val="bg-BG"/>
        </w:rPr>
        <w:t>.07.2025г.</w:t>
      </w:r>
      <w:r w:rsidRPr="008178E8">
        <w:rPr>
          <w:lang w:val="bg-BG" w:eastAsia="bg-BG"/>
        </w:rPr>
        <w:t xml:space="preserve">, Общински съвет – Лъки </w:t>
      </w:r>
    </w:p>
    <w:p w:rsidR="006A24F4" w:rsidRPr="008178E8" w:rsidRDefault="006A24F4" w:rsidP="006A24F4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8"/>
          <w:lang w:val="bg-BG"/>
        </w:rPr>
      </w:pPr>
    </w:p>
    <w:p w:rsidR="006A24F4" w:rsidRPr="008178E8" w:rsidRDefault="006A24F4" w:rsidP="006A24F4">
      <w:pPr>
        <w:jc w:val="center"/>
        <w:rPr>
          <w:b/>
          <w:lang w:val="bg-BG"/>
        </w:rPr>
      </w:pPr>
      <w:r w:rsidRPr="008178E8">
        <w:rPr>
          <w:b/>
          <w:lang w:val="bg-BG"/>
        </w:rPr>
        <w:t>РЕШИ:</w:t>
      </w:r>
    </w:p>
    <w:p w:rsidR="00A86F2A" w:rsidRPr="00A86F2A" w:rsidRDefault="00A86F2A" w:rsidP="00A86F2A">
      <w:pPr>
        <w:ind w:firstLine="567"/>
        <w:jc w:val="both"/>
        <w:rPr>
          <w:bCs/>
          <w:lang w:val="bg-BG"/>
        </w:rPr>
      </w:pPr>
      <w:r w:rsidRPr="00A86F2A">
        <w:rPr>
          <w:b/>
          <w:lang w:val="bg-BG"/>
        </w:rPr>
        <w:tab/>
        <w:t xml:space="preserve">1. </w:t>
      </w:r>
      <w:r w:rsidRPr="00A86F2A">
        <w:rPr>
          <w:lang w:val="bg-BG"/>
        </w:rPr>
        <w:t xml:space="preserve">Приема </w:t>
      </w:r>
      <w:r w:rsidRPr="00A86F2A">
        <w:rPr>
          <w:bCs/>
          <w:lang w:val="bg-BG"/>
        </w:rPr>
        <w:t>Отчет за изпълнение на решенията на Общински Съвет – Лъки за периода от 01.01.2025г. до 30.06.2025 година.</w:t>
      </w:r>
    </w:p>
    <w:p w:rsidR="006A24F4" w:rsidRDefault="006A24F4" w:rsidP="006A24F4">
      <w:pPr>
        <w:pStyle w:val="a8"/>
        <w:ind w:right="-2" w:firstLine="1"/>
      </w:pPr>
    </w:p>
    <w:p w:rsidR="00A86F2A" w:rsidRPr="008178E8" w:rsidRDefault="00A86F2A" w:rsidP="006A24F4">
      <w:pPr>
        <w:pStyle w:val="a8"/>
        <w:ind w:right="-2" w:firstLine="1"/>
      </w:pPr>
    </w:p>
    <w:p w:rsidR="006A24F4" w:rsidRPr="008178E8" w:rsidRDefault="006A24F4" w:rsidP="006A24F4">
      <w:pPr>
        <w:ind w:right="-2"/>
        <w:jc w:val="both"/>
        <w:rPr>
          <w:bCs/>
          <w:lang w:val="bg-BG"/>
        </w:rPr>
      </w:pPr>
      <w:r w:rsidRPr="008178E8">
        <w:rPr>
          <w:b/>
          <w:u w:val="single"/>
          <w:lang w:val="bg-BG"/>
        </w:rPr>
        <w:t>Мотиви</w:t>
      </w:r>
      <w:r w:rsidRPr="008178E8">
        <w:rPr>
          <w:b/>
          <w:lang w:val="bg-BG"/>
        </w:rPr>
        <w:t xml:space="preserve">: </w:t>
      </w:r>
      <w:r w:rsidRPr="008178E8">
        <w:rPr>
          <w:lang w:val="bg-BG"/>
        </w:rPr>
        <w:t xml:space="preserve">Настоящото решение е прието на </w:t>
      </w:r>
      <w:r w:rsidR="00A86F2A" w:rsidRPr="00A86F2A">
        <w:rPr>
          <w:lang w:val="bg-BG"/>
        </w:rPr>
        <w:t xml:space="preserve">основание </w:t>
      </w:r>
      <w:r w:rsidR="00A86F2A" w:rsidRPr="00A86F2A">
        <w:rPr>
          <w:lang w:val="ru-RU"/>
        </w:rPr>
        <w:t>чл.21, ал.1, т.24</w:t>
      </w:r>
      <w:r w:rsidR="00A86F2A" w:rsidRPr="00A86F2A">
        <w:rPr>
          <w:lang w:val="bg-BG"/>
        </w:rPr>
        <w:t xml:space="preserve"> от </w:t>
      </w:r>
      <w:r w:rsidR="00A86F2A" w:rsidRPr="00A86F2A">
        <w:rPr>
          <w:lang w:val="ru-RU"/>
        </w:rPr>
        <w:t xml:space="preserve">ЗМСМА, </w:t>
      </w:r>
      <w:r w:rsidR="00A86F2A" w:rsidRPr="00A86F2A">
        <w:rPr>
          <w:lang w:val="bg-BG"/>
        </w:rPr>
        <w:t xml:space="preserve">във връзка с чл.44, ал.1, т.7 от </w:t>
      </w:r>
      <w:r w:rsidR="00A86F2A" w:rsidRPr="00A86F2A">
        <w:rPr>
          <w:lang w:val="ru-RU"/>
        </w:rPr>
        <w:t>ЗМСМА</w:t>
      </w:r>
      <w:r w:rsidR="00A86F2A" w:rsidRPr="008178E8">
        <w:rPr>
          <w:rFonts w:ascii="Palatino Linotype" w:eastAsia="Calibri" w:hAnsi="Palatino Linotype"/>
          <w:sz w:val="22"/>
          <w:szCs w:val="22"/>
          <w:lang w:val="bg-BG"/>
        </w:rPr>
        <w:t xml:space="preserve"> </w:t>
      </w:r>
      <w:r w:rsidR="00A86F2A" w:rsidRPr="008178E8">
        <w:rPr>
          <w:lang w:val="bg-BG"/>
        </w:rPr>
        <w:t>и предвид фактическите основания в ДЗ с вх.№</w:t>
      </w:r>
      <w:r w:rsidR="00A86F2A">
        <w:rPr>
          <w:lang w:val="bg-BG"/>
        </w:rPr>
        <w:t>210</w:t>
      </w:r>
      <w:r w:rsidR="00A86F2A" w:rsidRPr="008178E8">
        <w:rPr>
          <w:lang w:val="bg-BG"/>
        </w:rPr>
        <w:t xml:space="preserve"> от 2</w:t>
      </w:r>
      <w:r w:rsidR="00A86F2A">
        <w:rPr>
          <w:lang w:val="bg-BG"/>
        </w:rPr>
        <w:t>3</w:t>
      </w:r>
      <w:r w:rsidR="00A86F2A" w:rsidRPr="008178E8">
        <w:rPr>
          <w:lang w:val="bg-BG"/>
        </w:rPr>
        <w:t>.07.2025г.</w:t>
      </w:r>
      <w:r w:rsidR="00A86F2A">
        <w:rPr>
          <w:lang w:val="bg-BG"/>
        </w:rPr>
        <w:t xml:space="preserve"> </w:t>
      </w:r>
      <w:r w:rsidRPr="008178E8">
        <w:rPr>
          <w:lang w:val="bg-BG"/>
        </w:rPr>
        <w:t xml:space="preserve">от </w:t>
      </w:r>
      <w:r w:rsidR="00BA73F7" w:rsidRPr="008178E8">
        <w:rPr>
          <w:lang w:val="bg-BG"/>
        </w:rPr>
        <w:t>Кмета на община</w:t>
      </w:r>
      <w:r w:rsidRPr="008178E8">
        <w:rPr>
          <w:lang w:val="bg-BG"/>
        </w:rPr>
        <w:t xml:space="preserve"> Лъки</w:t>
      </w:r>
      <w:r w:rsidRPr="008178E8">
        <w:rPr>
          <w:bCs/>
          <w:lang w:val="bg-BG"/>
        </w:rPr>
        <w:t>.</w:t>
      </w:r>
    </w:p>
    <w:p w:rsidR="006A24F4" w:rsidRDefault="006A24F4" w:rsidP="006A24F4">
      <w:pPr>
        <w:ind w:right="-2"/>
        <w:jc w:val="both"/>
        <w:rPr>
          <w:lang w:val="bg-BG"/>
        </w:rPr>
      </w:pPr>
    </w:p>
    <w:p w:rsidR="00A86F2A" w:rsidRPr="008178E8" w:rsidRDefault="00A86F2A" w:rsidP="006A24F4">
      <w:pPr>
        <w:ind w:right="-2"/>
        <w:jc w:val="both"/>
        <w:rPr>
          <w:lang w:val="bg-BG"/>
        </w:rPr>
      </w:pPr>
    </w:p>
    <w:p w:rsidR="006A24F4" w:rsidRPr="008178E8" w:rsidRDefault="006A24F4" w:rsidP="006A24F4">
      <w:pPr>
        <w:spacing w:line="276" w:lineRule="auto"/>
        <w:jc w:val="both"/>
        <w:rPr>
          <w:lang w:val="bg-BG"/>
        </w:rPr>
      </w:pPr>
      <w:r w:rsidRPr="008178E8">
        <w:rPr>
          <w:lang w:val="bg-BG"/>
        </w:rPr>
        <w:t xml:space="preserve">Общ брой общински съветници    </w:t>
      </w:r>
      <w:r w:rsidRPr="008178E8">
        <w:rPr>
          <w:lang w:val="bg-BG"/>
        </w:rPr>
        <w:tab/>
        <w:t>-      11</w:t>
      </w:r>
    </w:p>
    <w:p w:rsidR="006A24F4" w:rsidRPr="008178E8" w:rsidRDefault="006A24F4" w:rsidP="006A24F4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присъствали на гласуването </w:t>
      </w:r>
      <w:r w:rsidRPr="008178E8">
        <w:rPr>
          <w:lang w:val="bg-BG"/>
        </w:rPr>
        <w:tab/>
        <w:t>-       8</w:t>
      </w:r>
    </w:p>
    <w:p w:rsidR="006A24F4" w:rsidRPr="008178E8" w:rsidRDefault="006A24F4" w:rsidP="006A24F4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гласували “За”                        </w:t>
      </w:r>
      <w:r w:rsidRPr="008178E8">
        <w:rPr>
          <w:lang w:val="bg-BG"/>
        </w:rPr>
        <w:tab/>
        <w:t>-       8</w:t>
      </w:r>
    </w:p>
    <w:p w:rsidR="006A24F4" w:rsidRPr="008178E8" w:rsidRDefault="006A24F4" w:rsidP="006A24F4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8178E8">
        <w:rPr>
          <w:lang w:val="bg-BG"/>
        </w:rPr>
        <w:t>Брой гласували “Против”</w:t>
      </w:r>
      <w:r w:rsidRPr="008178E8">
        <w:rPr>
          <w:lang w:val="bg-BG"/>
        </w:rPr>
        <w:tab/>
      </w:r>
      <w:r w:rsidRPr="008178E8">
        <w:rPr>
          <w:lang w:val="bg-BG"/>
        </w:rPr>
        <w:tab/>
        <w:t>-       0</w:t>
      </w:r>
    </w:p>
    <w:p w:rsidR="006A24F4" w:rsidRPr="008178E8" w:rsidRDefault="006A24F4" w:rsidP="006A24F4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8178E8">
        <w:rPr>
          <w:u w:val="single"/>
          <w:lang w:val="bg-BG"/>
        </w:rPr>
        <w:t>Брой гласували “Въздържал се”</w:t>
      </w:r>
      <w:r w:rsidRPr="008178E8">
        <w:rPr>
          <w:u w:val="single"/>
          <w:lang w:val="bg-BG"/>
        </w:rPr>
        <w:tab/>
        <w:t>-       0</w:t>
      </w:r>
      <w:r w:rsidRPr="008178E8">
        <w:rPr>
          <w:color w:val="FFFFFF"/>
          <w:lang w:val="bg-BG"/>
        </w:rPr>
        <w:t>.</w:t>
      </w:r>
      <w:r w:rsidRPr="008178E8">
        <w:rPr>
          <w:color w:val="FFFFFF"/>
          <w:u w:val="single"/>
          <w:lang w:val="bg-BG"/>
        </w:rPr>
        <w:t>.0</w:t>
      </w:r>
    </w:p>
    <w:p w:rsidR="006A24F4" w:rsidRPr="008178E8" w:rsidRDefault="006A24F4" w:rsidP="006A24F4">
      <w:pPr>
        <w:spacing w:line="276" w:lineRule="auto"/>
        <w:ind w:right="-142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Приема се.                                  </w:t>
      </w:r>
    </w:p>
    <w:p w:rsidR="00A86F2A" w:rsidRDefault="00A86F2A" w:rsidP="006A24F4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A86F2A" w:rsidRDefault="00A86F2A" w:rsidP="006A24F4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A86F2A" w:rsidRDefault="00A86F2A" w:rsidP="006A24F4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6A24F4" w:rsidRPr="008178E8" w:rsidRDefault="006A24F4" w:rsidP="006A24F4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6A24F4" w:rsidRPr="008178E8" w:rsidRDefault="006A24F4" w:rsidP="006A24F4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8178E8">
        <w:rPr>
          <w:lang w:val="bg-BG"/>
        </w:rPr>
        <w:t xml:space="preserve">    /Марияна Паракосова/</w:t>
      </w:r>
    </w:p>
    <w:p w:rsidR="006A24F4" w:rsidRPr="008178E8" w:rsidRDefault="006A24F4" w:rsidP="006A24F4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A24F4" w:rsidRPr="008178E8" w:rsidRDefault="006A24F4" w:rsidP="006A24F4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A24F4" w:rsidRPr="008178E8" w:rsidRDefault="006A24F4" w:rsidP="006A24F4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A24F4" w:rsidRPr="008178E8" w:rsidRDefault="006A24F4" w:rsidP="006A24F4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A24F4" w:rsidRPr="008178E8" w:rsidRDefault="006A24F4" w:rsidP="006A24F4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6A24F4" w:rsidRPr="008178E8" w:rsidRDefault="006A24F4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82618" w:rsidRPr="008178E8" w:rsidRDefault="0018261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E94C9D" w:rsidRPr="008178E8" w:rsidRDefault="00E94C9D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E94C9D" w:rsidRPr="008178E8" w:rsidRDefault="00E94C9D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E94C9D" w:rsidRPr="008178E8" w:rsidRDefault="00E94C9D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E94C9D" w:rsidRPr="008178E8" w:rsidRDefault="00E94C9D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E94C9D" w:rsidRPr="008178E8" w:rsidRDefault="00E94C9D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E94C9D" w:rsidRPr="008178E8" w:rsidRDefault="00E94C9D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E94C9D" w:rsidRPr="008178E8" w:rsidRDefault="00E94C9D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E94C9D" w:rsidRPr="008178E8" w:rsidRDefault="00E94C9D" w:rsidP="00E94C9D">
      <w:pPr>
        <w:pStyle w:val="a6"/>
        <w:spacing w:after="0" w:line="276" w:lineRule="auto"/>
        <w:ind w:right="-284"/>
        <w:jc w:val="both"/>
        <w:rPr>
          <w:lang w:val="bg-BG"/>
        </w:rPr>
      </w:pPr>
    </w:p>
    <w:p w:rsidR="00E94C9D" w:rsidRPr="008178E8" w:rsidRDefault="00E94C9D" w:rsidP="00E94C9D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59776" behindDoc="0" locked="0" layoutInCell="1" allowOverlap="1" wp14:anchorId="4574DB36" wp14:editId="2F0A7E36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11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E94C9D" w:rsidRPr="008178E8" w:rsidRDefault="00E94C9D" w:rsidP="00E94C9D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20" w:history="1">
        <w:r w:rsidRPr="008178E8">
          <w:rPr>
            <w:rStyle w:val="a3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E94C9D" w:rsidRPr="008178E8" w:rsidRDefault="00E94C9D" w:rsidP="00E94C9D">
      <w:pPr>
        <w:rPr>
          <w:sz w:val="20"/>
          <w:szCs w:val="20"/>
          <w:lang w:val="bg-BG"/>
        </w:rPr>
      </w:pPr>
    </w:p>
    <w:p w:rsidR="00E94C9D" w:rsidRPr="008178E8" w:rsidRDefault="00E94C9D" w:rsidP="00E94C9D">
      <w:pPr>
        <w:rPr>
          <w:sz w:val="2"/>
          <w:szCs w:val="20"/>
          <w:lang w:val="bg-BG"/>
        </w:rPr>
      </w:pPr>
    </w:p>
    <w:p w:rsidR="00E94C9D" w:rsidRPr="008178E8" w:rsidRDefault="00E94C9D" w:rsidP="00E94C9D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   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E94C9D" w:rsidRPr="008178E8" w:rsidRDefault="00E94C9D" w:rsidP="00E94C9D">
      <w:pPr>
        <w:jc w:val="center"/>
        <w:rPr>
          <w:b/>
          <w:bCs/>
          <w:sz w:val="23"/>
          <w:szCs w:val="23"/>
          <w:lang w:val="bg-BG"/>
        </w:rPr>
      </w:pPr>
      <w:r w:rsidRPr="008178E8">
        <w:rPr>
          <w:b/>
          <w:bCs/>
          <w:sz w:val="23"/>
          <w:szCs w:val="23"/>
          <w:lang w:val="bg-BG"/>
        </w:rPr>
        <w:t xml:space="preserve"> № 180</w:t>
      </w:r>
    </w:p>
    <w:p w:rsidR="00E94C9D" w:rsidRPr="008178E8" w:rsidRDefault="00E94C9D" w:rsidP="00E94C9D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взето с Протокол № 25</w:t>
      </w:r>
    </w:p>
    <w:p w:rsidR="00E94C9D" w:rsidRPr="008178E8" w:rsidRDefault="00E94C9D" w:rsidP="00E94C9D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E94C9D" w:rsidRPr="008178E8" w:rsidRDefault="00E94C9D" w:rsidP="00E94C9D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мандат 2023-2027 година, проведена на 31.07.2025г.</w:t>
      </w:r>
    </w:p>
    <w:p w:rsidR="00E94C9D" w:rsidRPr="008178E8" w:rsidRDefault="00E94C9D" w:rsidP="00E94C9D">
      <w:pPr>
        <w:pStyle w:val="3"/>
        <w:spacing w:line="276" w:lineRule="auto"/>
        <w:ind w:right="-648"/>
        <w:jc w:val="both"/>
        <w:rPr>
          <w:rFonts w:ascii="Times New Roman" w:hAnsi="Times New Roman" w:cs="Times New Roman"/>
          <w:b/>
          <w:color w:val="auto"/>
          <w:sz w:val="8"/>
          <w:u w:val="single"/>
          <w:lang w:val="bg-BG"/>
        </w:rPr>
      </w:pPr>
    </w:p>
    <w:p w:rsidR="00E94C9D" w:rsidRDefault="00E94C9D" w:rsidP="00E94C9D">
      <w:pPr>
        <w:jc w:val="both"/>
        <w:rPr>
          <w:bCs/>
          <w:i/>
          <w:lang w:val="bg-BG"/>
        </w:rPr>
      </w:pPr>
      <w:r w:rsidRPr="008178E8">
        <w:rPr>
          <w:b/>
          <w:u w:val="single"/>
          <w:lang w:val="bg-BG"/>
        </w:rPr>
        <w:t>ОТНОСНО:</w:t>
      </w:r>
      <w:r w:rsidRPr="008178E8">
        <w:rPr>
          <w:b/>
          <w:i/>
          <w:lang w:val="bg-BG"/>
        </w:rPr>
        <w:t xml:space="preserve"> </w:t>
      </w:r>
      <w:r w:rsidRPr="008178E8">
        <w:rPr>
          <w:bCs/>
          <w:i/>
          <w:lang w:val="bg-BG"/>
        </w:rPr>
        <w:t>Одобряване командировъчните разходи на Кмета на Община Лъки и на Председателя на Общински Съвет – Лъки за второто тримесечие на 2025 година.</w:t>
      </w:r>
    </w:p>
    <w:p w:rsidR="00A86F2A" w:rsidRPr="008178E8" w:rsidRDefault="00A86F2A" w:rsidP="00E94C9D">
      <w:pPr>
        <w:jc w:val="both"/>
        <w:rPr>
          <w:bCs/>
          <w:i/>
          <w:lang w:val="bg-BG"/>
        </w:rPr>
      </w:pPr>
    </w:p>
    <w:p w:rsidR="00E94C9D" w:rsidRPr="008178E8" w:rsidRDefault="00E94C9D" w:rsidP="00E94C9D">
      <w:pPr>
        <w:jc w:val="both"/>
        <w:rPr>
          <w:lang w:val="bg-BG"/>
        </w:rPr>
      </w:pPr>
      <w:r w:rsidRPr="008178E8">
        <w:rPr>
          <w:b/>
          <w:bCs/>
          <w:u w:val="single"/>
          <w:lang w:val="bg-BG"/>
        </w:rPr>
        <w:t>ПО ПРЕДЛОЖЕНИЕ НА:</w:t>
      </w:r>
      <w:r w:rsidRPr="008178E8">
        <w:rPr>
          <w:bCs/>
          <w:lang w:val="bg-BG"/>
        </w:rPr>
        <w:t xml:space="preserve"> </w:t>
      </w:r>
      <w:r w:rsidRPr="008178E8">
        <w:rPr>
          <w:lang w:val="bg-BG"/>
        </w:rPr>
        <w:t xml:space="preserve"> инж. Валентин Симеонов- Кмет на община Лъки.</w:t>
      </w:r>
    </w:p>
    <w:p w:rsidR="00E94C9D" w:rsidRPr="008178E8" w:rsidRDefault="00E94C9D" w:rsidP="00E94C9D">
      <w:pPr>
        <w:spacing w:line="276" w:lineRule="auto"/>
        <w:jc w:val="both"/>
        <w:rPr>
          <w:sz w:val="16"/>
          <w:lang w:val="bg-BG"/>
        </w:rPr>
      </w:pPr>
    </w:p>
    <w:p w:rsidR="00E94C9D" w:rsidRDefault="00E94C9D" w:rsidP="00E94C9D">
      <w:pPr>
        <w:ind w:firstLine="284"/>
        <w:jc w:val="both"/>
        <w:rPr>
          <w:lang w:val="bg-BG" w:eastAsia="bg-BG"/>
        </w:rPr>
      </w:pPr>
      <w:r w:rsidRPr="008178E8">
        <w:rPr>
          <w:lang w:val="bg-BG"/>
        </w:rPr>
        <w:t>ОбС – Лъки, на  основание чл.21, ал.1, т.24 от ЗМСМА, във връзка с чл.8, ал.4 от Наредбата за командировките в страната и предвид фактическите основания в ДЗ с вх.№213 от 23.07.2025г.</w:t>
      </w:r>
      <w:r w:rsidRPr="008178E8">
        <w:rPr>
          <w:lang w:val="bg-BG" w:eastAsia="bg-BG"/>
        </w:rPr>
        <w:t xml:space="preserve">, Общински съвет – Лъки </w:t>
      </w:r>
    </w:p>
    <w:p w:rsidR="00A86F2A" w:rsidRPr="008178E8" w:rsidRDefault="00A86F2A" w:rsidP="00E94C9D">
      <w:pPr>
        <w:ind w:firstLine="284"/>
        <w:jc w:val="both"/>
        <w:rPr>
          <w:lang w:val="bg-BG" w:eastAsia="bg-BG"/>
        </w:rPr>
      </w:pPr>
    </w:p>
    <w:p w:rsidR="00E94C9D" w:rsidRPr="008178E8" w:rsidRDefault="00E94C9D" w:rsidP="00E94C9D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8"/>
          <w:lang w:val="bg-BG"/>
        </w:rPr>
      </w:pPr>
    </w:p>
    <w:p w:rsidR="00E94C9D" w:rsidRPr="008178E8" w:rsidRDefault="00E94C9D" w:rsidP="00E94C9D">
      <w:pPr>
        <w:jc w:val="center"/>
        <w:rPr>
          <w:b/>
          <w:lang w:val="bg-BG"/>
        </w:rPr>
      </w:pPr>
      <w:r w:rsidRPr="008178E8">
        <w:rPr>
          <w:b/>
          <w:lang w:val="bg-BG"/>
        </w:rPr>
        <w:t>РЕШИ:</w:t>
      </w:r>
    </w:p>
    <w:p w:rsidR="00BA73F7" w:rsidRPr="008178E8" w:rsidRDefault="00BA73F7" w:rsidP="00A86F2A">
      <w:pPr>
        <w:ind w:firstLine="567"/>
        <w:jc w:val="both"/>
        <w:rPr>
          <w:lang w:val="bg-BG"/>
        </w:rPr>
      </w:pPr>
      <w:r w:rsidRPr="008178E8">
        <w:rPr>
          <w:b/>
          <w:lang w:val="bg-BG"/>
        </w:rPr>
        <w:t xml:space="preserve">1. </w:t>
      </w:r>
      <w:r w:rsidRPr="008178E8">
        <w:rPr>
          <w:lang w:val="bg-BG"/>
        </w:rPr>
        <w:t>Одобрява отчета за командировъчните разходи</w:t>
      </w:r>
      <w:r w:rsidRPr="008178E8">
        <w:rPr>
          <w:bCs/>
          <w:lang w:val="bg-BG"/>
        </w:rPr>
        <w:t xml:space="preserve"> на Кмета на Община Лъки и Председателя на Общински Съвет – Лъки за второто тримесечие на 2025 година, съгласно Приложение №1. </w:t>
      </w:r>
    </w:p>
    <w:p w:rsidR="00A86F2A" w:rsidRDefault="00A86F2A" w:rsidP="00E94C9D">
      <w:pPr>
        <w:pStyle w:val="a8"/>
        <w:ind w:right="-2" w:firstLine="1"/>
      </w:pPr>
    </w:p>
    <w:p w:rsidR="00A86F2A" w:rsidRPr="008178E8" w:rsidRDefault="00A86F2A" w:rsidP="00E94C9D">
      <w:pPr>
        <w:pStyle w:val="a8"/>
        <w:ind w:right="-2" w:firstLine="1"/>
      </w:pPr>
    </w:p>
    <w:p w:rsidR="00E94C9D" w:rsidRPr="008178E8" w:rsidRDefault="00E94C9D" w:rsidP="00E94C9D">
      <w:pPr>
        <w:ind w:right="-2"/>
        <w:jc w:val="both"/>
        <w:rPr>
          <w:bCs/>
          <w:lang w:val="bg-BG"/>
        </w:rPr>
      </w:pPr>
      <w:r w:rsidRPr="008178E8">
        <w:rPr>
          <w:b/>
          <w:u w:val="single"/>
          <w:lang w:val="bg-BG"/>
        </w:rPr>
        <w:t>Мотиви</w:t>
      </w:r>
      <w:r w:rsidRPr="008178E8">
        <w:rPr>
          <w:b/>
          <w:lang w:val="bg-BG"/>
        </w:rPr>
        <w:t xml:space="preserve">: </w:t>
      </w:r>
      <w:r w:rsidRPr="008178E8">
        <w:rPr>
          <w:lang w:val="bg-BG"/>
        </w:rPr>
        <w:t xml:space="preserve">Настоящото решение е прието на </w:t>
      </w:r>
      <w:r w:rsidR="00BA73F7" w:rsidRPr="008178E8">
        <w:rPr>
          <w:lang w:val="bg-BG"/>
        </w:rPr>
        <w:t xml:space="preserve">основание чл.21, ал.1, т.24 от ЗМСМА, във връзка с чл.8, ал.4 от Наредбата за командировките в страната и предвид фактическите основания в ДЗ с вх.№213 от 23.07.2025г. </w:t>
      </w:r>
      <w:r w:rsidRPr="008178E8">
        <w:rPr>
          <w:lang w:val="bg-BG"/>
        </w:rPr>
        <w:t xml:space="preserve">от </w:t>
      </w:r>
      <w:r w:rsidR="00BA73F7" w:rsidRPr="008178E8">
        <w:rPr>
          <w:lang w:val="bg-BG"/>
        </w:rPr>
        <w:t>Кмета на община Лъ</w:t>
      </w:r>
      <w:r w:rsidRPr="008178E8">
        <w:rPr>
          <w:lang w:val="bg-BG"/>
        </w:rPr>
        <w:t>ки</w:t>
      </w:r>
      <w:r w:rsidRPr="008178E8">
        <w:rPr>
          <w:bCs/>
          <w:lang w:val="bg-BG"/>
        </w:rPr>
        <w:t>.</w:t>
      </w:r>
    </w:p>
    <w:p w:rsidR="00E94C9D" w:rsidRDefault="00E94C9D" w:rsidP="00E94C9D">
      <w:pPr>
        <w:ind w:right="-2"/>
        <w:jc w:val="both"/>
        <w:rPr>
          <w:lang w:val="bg-BG"/>
        </w:rPr>
      </w:pPr>
    </w:p>
    <w:p w:rsidR="00A86F2A" w:rsidRPr="008178E8" w:rsidRDefault="00A86F2A" w:rsidP="00E94C9D">
      <w:pPr>
        <w:ind w:right="-2"/>
        <w:jc w:val="both"/>
        <w:rPr>
          <w:lang w:val="bg-BG"/>
        </w:rPr>
      </w:pPr>
    </w:p>
    <w:p w:rsidR="00E94C9D" w:rsidRPr="008178E8" w:rsidRDefault="00E94C9D" w:rsidP="00E94C9D">
      <w:pPr>
        <w:spacing w:line="276" w:lineRule="auto"/>
        <w:jc w:val="both"/>
        <w:rPr>
          <w:lang w:val="bg-BG"/>
        </w:rPr>
      </w:pPr>
      <w:r w:rsidRPr="008178E8">
        <w:rPr>
          <w:lang w:val="bg-BG"/>
        </w:rPr>
        <w:t xml:space="preserve">Общ брой общински съветници    </w:t>
      </w:r>
      <w:r w:rsidRPr="008178E8">
        <w:rPr>
          <w:lang w:val="bg-BG"/>
        </w:rPr>
        <w:tab/>
        <w:t>-      11</w:t>
      </w:r>
    </w:p>
    <w:p w:rsidR="00E94C9D" w:rsidRPr="008178E8" w:rsidRDefault="00E94C9D" w:rsidP="00E94C9D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присъствали на гласуването </w:t>
      </w:r>
      <w:r w:rsidRPr="008178E8">
        <w:rPr>
          <w:lang w:val="bg-BG"/>
        </w:rPr>
        <w:tab/>
        <w:t>-       8</w:t>
      </w:r>
    </w:p>
    <w:p w:rsidR="00E94C9D" w:rsidRPr="008178E8" w:rsidRDefault="00E94C9D" w:rsidP="00E94C9D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гласували “За”                        </w:t>
      </w:r>
      <w:r w:rsidRPr="008178E8">
        <w:rPr>
          <w:lang w:val="bg-BG"/>
        </w:rPr>
        <w:tab/>
        <w:t>-       8</w:t>
      </w:r>
    </w:p>
    <w:p w:rsidR="00E94C9D" w:rsidRPr="008178E8" w:rsidRDefault="00E94C9D" w:rsidP="00E94C9D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8178E8">
        <w:rPr>
          <w:lang w:val="bg-BG"/>
        </w:rPr>
        <w:t>Брой гласували “Против”</w:t>
      </w:r>
      <w:r w:rsidRPr="008178E8">
        <w:rPr>
          <w:lang w:val="bg-BG"/>
        </w:rPr>
        <w:tab/>
      </w:r>
      <w:r w:rsidRPr="008178E8">
        <w:rPr>
          <w:lang w:val="bg-BG"/>
        </w:rPr>
        <w:tab/>
        <w:t>-       0</w:t>
      </w:r>
    </w:p>
    <w:p w:rsidR="00E94C9D" w:rsidRPr="008178E8" w:rsidRDefault="00E94C9D" w:rsidP="00E94C9D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8178E8">
        <w:rPr>
          <w:u w:val="single"/>
          <w:lang w:val="bg-BG"/>
        </w:rPr>
        <w:t>Брой гласували “Въздържал се”</w:t>
      </w:r>
      <w:r w:rsidRPr="008178E8">
        <w:rPr>
          <w:u w:val="single"/>
          <w:lang w:val="bg-BG"/>
        </w:rPr>
        <w:tab/>
        <w:t>-       0</w:t>
      </w:r>
      <w:r w:rsidRPr="008178E8">
        <w:rPr>
          <w:color w:val="FFFFFF"/>
          <w:lang w:val="bg-BG"/>
        </w:rPr>
        <w:t>.</w:t>
      </w:r>
      <w:r w:rsidRPr="008178E8">
        <w:rPr>
          <w:color w:val="FFFFFF"/>
          <w:u w:val="single"/>
          <w:lang w:val="bg-BG"/>
        </w:rPr>
        <w:t>.0</w:t>
      </w:r>
    </w:p>
    <w:p w:rsidR="00E94C9D" w:rsidRDefault="00E94C9D" w:rsidP="00E94C9D">
      <w:pPr>
        <w:spacing w:line="276" w:lineRule="auto"/>
        <w:ind w:right="-142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Приема се.                                  </w:t>
      </w:r>
    </w:p>
    <w:p w:rsidR="00A86F2A" w:rsidRPr="008178E8" w:rsidRDefault="00A86F2A" w:rsidP="00E94C9D">
      <w:pPr>
        <w:spacing w:line="276" w:lineRule="auto"/>
        <w:ind w:right="-142"/>
        <w:jc w:val="both"/>
        <w:rPr>
          <w:b/>
          <w:lang w:val="bg-BG"/>
        </w:rPr>
      </w:pPr>
    </w:p>
    <w:p w:rsidR="00BC5955" w:rsidRPr="008178E8" w:rsidRDefault="00BC5955" w:rsidP="00E94C9D">
      <w:pPr>
        <w:spacing w:line="276" w:lineRule="auto"/>
        <w:ind w:right="-142"/>
        <w:jc w:val="both"/>
        <w:rPr>
          <w:b/>
          <w:lang w:val="bg-BG"/>
        </w:rPr>
      </w:pPr>
    </w:p>
    <w:p w:rsidR="00BC5955" w:rsidRPr="008178E8" w:rsidRDefault="00BC5955" w:rsidP="00E94C9D">
      <w:pPr>
        <w:spacing w:line="276" w:lineRule="auto"/>
        <w:ind w:right="-142"/>
        <w:jc w:val="both"/>
        <w:rPr>
          <w:b/>
          <w:lang w:val="bg-BG"/>
        </w:rPr>
      </w:pPr>
    </w:p>
    <w:p w:rsidR="00E94C9D" w:rsidRPr="008178E8" w:rsidRDefault="00E94C9D" w:rsidP="00E94C9D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E94C9D" w:rsidRPr="008178E8" w:rsidRDefault="00E94C9D" w:rsidP="00E94C9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8178E8">
        <w:rPr>
          <w:lang w:val="bg-BG"/>
        </w:rPr>
        <w:t xml:space="preserve">    /Марияна Паракосова/</w:t>
      </w:r>
    </w:p>
    <w:p w:rsidR="00E94C9D" w:rsidRPr="008178E8" w:rsidRDefault="00E94C9D" w:rsidP="00E94C9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E94C9D" w:rsidRPr="008178E8" w:rsidRDefault="00E94C9D" w:rsidP="00E94C9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E94C9D" w:rsidRPr="008178E8" w:rsidRDefault="00E94C9D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E94C9D" w:rsidRPr="008178E8" w:rsidRDefault="00E94C9D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BC5955" w:rsidRPr="008178E8" w:rsidRDefault="00BC5955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BC5955" w:rsidRPr="008178E8" w:rsidRDefault="00BC5955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BC5955" w:rsidRPr="008178E8" w:rsidRDefault="00BC5955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BC5955" w:rsidRPr="008178E8" w:rsidRDefault="00BC5955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BC5955" w:rsidRPr="008178E8" w:rsidRDefault="00BC5955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BC5955" w:rsidRPr="008178E8" w:rsidRDefault="00BC5955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BC5955" w:rsidRPr="008178E8" w:rsidRDefault="00BC5955" w:rsidP="00D53378">
      <w:pPr>
        <w:pStyle w:val="a6"/>
        <w:spacing w:after="0" w:line="276" w:lineRule="auto"/>
        <w:ind w:right="-284"/>
        <w:jc w:val="both"/>
        <w:rPr>
          <w:lang w:val="bg-BG"/>
        </w:rPr>
      </w:pPr>
    </w:p>
    <w:p w:rsidR="00BC5955" w:rsidRPr="008178E8" w:rsidRDefault="00BC5955" w:rsidP="00BC5955">
      <w:pPr>
        <w:pStyle w:val="a6"/>
        <w:spacing w:after="0" w:line="276" w:lineRule="auto"/>
        <w:ind w:right="-284"/>
        <w:jc w:val="both"/>
        <w:rPr>
          <w:lang w:val="bg-BG"/>
        </w:rPr>
      </w:pPr>
    </w:p>
    <w:p w:rsidR="00BC5955" w:rsidRPr="008178E8" w:rsidRDefault="00BC5955" w:rsidP="00BC5955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0800" behindDoc="0" locked="0" layoutInCell="1" allowOverlap="1" wp14:anchorId="4562B1EB" wp14:editId="7650709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12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BC5955" w:rsidRPr="008178E8" w:rsidRDefault="00BC5955" w:rsidP="00BC5955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21" w:history="1">
        <w:r w:rsidRPr="008178E8">
          <w:rPr>
            <w:rStyle w:val="a3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BC5955" w:rsidRPr="008178E8" w:rsidRDefault="00BC5955" w:rsidP="00BC5955">
      <w:pPr>
        <w:rPr>
          <w:sz w:val="20"/>
          <w:szCs w:val="20"/>
          <w:lang w:val="bg-BG"/>
        </w:rPr>
      </w:pPr>
    </w:p>
    <w:p w:rsidR="00BC5955" w:rsidRPr="008178E8" w:rsidRDefault="00BC5955" w:rsidP="00BC5955">
      <w:pPr>
        <w:rPr>
          <w:sz w:val="2"/>
          <w:szCs w:val="20"/>
          <w:lang w:val="bg-BG"/>
        </w:rPr>
      </w:pPr>
    </w:p>
    <w:p w:rsidR="00BC5955" w:rsidRPr="008178E8" w:rsidRDefault="00BC5955" w:rsidP="00BC5955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   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BC5955" w:rsidRPr="008178E8" w:rsidRDefault="00BC5955" w:rsidP="00BC5955">
      <w:pPr>
        <w:jc w:val="center"/>
        <w:rPr>
          <w:b/>
          <w:bCs/>
          <w:sz w:val="23"/>
          <w:szCs w:val="23"/>
          <w:lang w:val="bg-BG"/>
        </w:rPr>
      </w:pPr>
      <w:r w:rsidRPr="008178E8">
        <w:rPr>
          <w:b/>
          <w:bCs/>
          <w:sz w:val="23"/>
          <w:szCs w:val="23"/>
          <w:lang w:val="bg-BG"/>
        </w:rPr>
        <w:t xml:space="preserve"> № 181</w:t>
      </w:r>
    </w:p>
    <w:p w:rsidR="00BC5955" w:rsidRPr="008178E8" w:rsidRDefault="00BC5955" w:rsidP="00BC5955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взето с Протокол № 25</w:t>
      </w:r>
    </w:p>
    <w:p w:rsidR="00BC5955" w:rsidRPr="008178E8" w:rsidRDefault="00BC5955" w:rsidP="00BC5955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BC5955" w:rsidRPr="008178E8" w:rsidRDefault="00BC5955" w:rsidP="00BC5955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мандат 2023-2027 година, проведена на 31.07.2025г.</w:t>
      </w:r>
    </w:p>
    <w:p w:rsidR="00BC5955" w:rsidRDefault="00BC5955" w:rsidP="00BC5955">
      <w:pPr>
        <w:pStyle w:val="3"/>
        <w:spacing w:line="276" w:lineRule="auto"/>
        <w:ind w:right="-648"/>
        <w:jc w:val="both"/>
        <w:rPr>
          <w:rFonts w:ascii="Times New Roman" w:hAnsi="Times New Roman" w:cs="Times New Roman"/>
          <w:b/>
          <w:color w:val="auto"/>
          <w:sz w:val="8"/>
          <w:u w:val="single"/>
          <w:lang w:val="bg-BG"/>
        </w:rPr>
      </w:pPr>
    </w:p>
    <w:p w:rsidR="00A86F2A" w:rsidRPr="00A86F2A" w:rsidRDefault="00A86F2A" w:rsidP="00A86F2A">
      <w:pPr>
        <w:rPr>
          <w:lang w:val="bg-BG"/>
        </w:rPr>
      </w:pPr>
    </w:p>
    <w:p w:rsidR="00E645CC" w:rsidRDefault="00BC5955" w:rsidP="00E645CC">
      <w:pPr>
        <w:tabs>
          <w:tab w:val="left" w:pos="1590"/>
        </w:tabs>
        <w:jc w:val="both"/>
        <w:rPr>
          <w:i/>
          <w:lang w:val="bg-BG"/>
        </w:rPr>
      </w:pPr>
      <w:r w:rsidRPr="008178E8">
        <w:rPr>
          <w:b/>
          <w:u w:val="single"/>
          <w:lang w:val="bg-BG"/>
        </w:rPr>
        <w:t>ОТНОСНО:</w:t>
      </w:r>
      <w:r w:rsidRPr="008178E8">
        <w:rPr>
          <w:b/>
          <w:i/>
          <w:lang w:val="bg-BG"/>
        </w:rPr>
        <w:t xml:space="preserve"> </w:t>
      </w:r>
      <w:r w:rsidR="00E645CC" w:rsidRPr="008178E8">
        <w:rPr>
          <w:i/>
          <w:lang w:val="bg-BG"/>
        </w:rPr>
        <w:t>Удостояване със звание „Почетен гражданин на град Лъки и Общината“.</w:t>
      </w:r>
    </w:p>
    <w:p w:rsidR="00A86F2A" w:rsidRPr="008178E8" w:rsidRDefault="00A86F2A" w:rsidP="00E645CC">
      <w:pPr>
        <w:tabs>
          <w:tab w:val="left" w:pos="1590"/>
        </w:tabs>
        <w:jc w:val="both"/>
        <w:rPr>
          <w:i/>
          <w:lang w:val="bg-BG"/>
        </w:rPr>
      </w:pPr>
    </w:p>
    <w:p w:rsidR="00BC5955" w:rsidRPr="008178E8" w:rsidRDefault="00BC5955" w:rsidP="00BC5955">
      <w:pPr>
        <w:jc w:val="both"/>
        <w:rPr>
          <w:lang w:val="bg-BG"/>
        </w:rPr>
      </w:pPr>
      <w:r w:rsidRPr="008178E8">
        <w:rPr>
          <w:b/>
          <w:bCs/>
          <w:u w:val="single"/>
          <w:lang w:val="bg-BG"/>
        </w:rPr>
        <w:t>ПО ПРЕДЛОЖЕНИЕ НА:</w:t>
      </w:r>
      <w:r w:rsidRPr="008178E8">
        <w:rPr>
          <w:bCs/>
          <w:lang w:val="bg-BG"/>
        </w:rPr>
        <w:t xml:space="preserve"> </w:t>
      </w:r>
      <w:r w:rsidRPr="008178E8">
        <w:rPr>
          <w:lang w:val="bg-BG"/>
        </w:rPr>
        <w:t xml:space="preserve"> инж. Валентин Симеонов- Кмет на община Лъки.</w:t>
      </w:r>
    </w:p>
    <w:p w:rsidR="00BC5955" w:rsidRPr="008178E8" w:rsidRDefault="00BC5955" w:rsidP="00BC5955">
      <w:pPr>
        <w:spacing w:line="276" w:lineRule="auto"/>
        <w:jc w:val="both"/>
        <w:rPr>
          <w:lang w:val="bg-BG"/>
        </w:rPr>
      </w:pPr>
    </w:p>
    <w:p w:rsidR="00BC5955" w:rsidRPr="008178E8" w:rsidRDefault="00BC5955" w:rsidP="00E645CC">
      <w:pPr>
        <w:jc w:val="both"/>
        <w:rPr>
          <w:lang w:val="bg-BG" w:eastAsia="bg-BG"/>
        </w:rPr>
      </w:pPr>
      <w:r w:rsidRPr="008178E8">
        <w:rPr>
          <w:lang w:val="bg-BG"/>
        </w:rPr>
        <w:t xml:space="preserve">ОбС – Лъки, на  </w:t>
      </w:r>
      <w:r w:rsidR="00E645CC" w:rsidRPr="008178E8">
        <w:rPr>
          <w:lang w:val="bg-BG"/>
        </w:rPr>
        <w:t xml:space="preserve">основание  чл. 21, ал. 1, т. 22  от ЗМСМА, във връзка с чл. 45, чл. 46, ал.1, т.2 и чл. 47, ал.3 и ал. 5,  от Наредбата за символиката на Община Лъки и по повод съвместното честване на Празника на град Лъки и Деня на миньора`2025 </w:t>
      </w:r>
      <w:r w:rsidRPr="008178E8">
        <w:rPr>
          <w:lang w:val="bg-BG"/>
        </w:rPr>
        <w:t xml:space="preserve">и предвид </w:t>
      </w:r>
      <w:r w:rsidR="00E645CC" w:rsidRPr="008178E8">
        <w:rPr>
          <w:lang w:val="bg-BG"/>
        </w:rPr>
        <w:t xml:space="preserve">докладна записка </w:t>
      </w:r>
      <w:r w:rsidRPr="008178E8">
        <w:rPr>
          <w:lang w:val="bg-BG"/>
        </w:rPr>
        <w:t>с вх.№</w:t>
      </w:r>
      <w:r w:rsidR="00E645CC" w:rsidRPr="008178E8">
        <w:rPr>
          <w:lang w:val="bg-BG"/>
        </w:rPr>
        <w:t>199</w:t>
      </w:r>
      <w:r w:rsidRPr="008178E8">
        <w:rPr>
          <w:lang w:val="bg-BG"/>
        </w:rPr>
        <w:t xml:space="preserve"> от </w:t>
      </w:r>
      <w:r w:rsidR="00E645CC" w:rsidRPr="008178E8">
        <w:rPr>
          <w:lang w:val="bg-BG"/>
        </w:rPr>
        <w:t>11</w:t>
      </w:r>
      <w:r w:rsidRPr="008178E8">
        <w:rPr>
          <w:lang w:val="bg-BG"/>
        </w:rPr>
        <w:t>.07.2025г.</w:t>
      </w:r>
      <w:r w:rsidRPr="008178E8">
        <w:rPr>
          <w:lang w:val="bg-BG" w:eastAsia="bg-BG"/>
        </w:rPr>
        <w:t xml:space="preserve">, Общински съвет – Лъки </w:t>
      </w:r>
    </w:p>
    <w:p w:rsidR="00BC5955" w:rsidRPr="008178E8" w:rsidRDefault="00BC5955" w:rsidP="00BC5955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lang w:val="bg-BG"/>
        </w:rPr>
      </w:pPr>
    </w:p>
    <w:p w:rsidR="00BC5955" w:rsidRPr="008178E8" w:rsidRDefault="00BC5955" w:rsidP="00BC5955">
      <w:pPr>
        <w:jc w:val="center"/>
        <w:rPr>
          <w:b/>
          <w:lang w:val="bg-BG"/>
        </w:rPr>
      </w:pPr>
      <w:r w:rsidRPr="008178E8">
        <w:rPr>
          <w:b/>
          <w:lang w:val="bg-BG"/>
        </w:rPr>
        <w:t>РЕШИ:</w:t>
      </w:r>
    </w:p>
    <w:p w:rsidR="00E645CC" w:rsidRPr="008178E8" w:rsidRDefault="00E645CC" w:rsidP="00E645CC">
      <w:pPr>
        <w:rPr>
          <w:lang w:val="bg-BG"/>
        </w:rPr>
      </w:pPr>
    </w:p>
    <w:p w:rsidR="00E645CC" w:rsidRPr="008178E8" w:rsidRDefault="00E645CC" w:rsidP="00453F65">
      <w:pPr>
        <w:numPr>
          <w:ilvl w:val="0"/>
          <w:numId w:val="2"/>
        </w:numPr>
        <w:tabs>
          <w:tab w:val="left" w:pos="851"/>
        </w:tabs>
        <w:ind w:left="0" w:firstLine="567"/>
        <w:contextualSpacing/>
        <w:jc w:val="both"/>
        <w:rPr>
          <w:lang w:val="bg-BG" w:eastAsia="bg-BG"/>
        </w:rPr>
      </w:pPr>
      <w:r w:rsidRPr="008178E8">
        <w:rPr>
          <w:lang w:val="bg-BG" w:eastAsia="bg-BG"/>
        </w:rPr>
        <w:t xml:space="preserve">Удостоява със звание „Почетен гражданин на град Лъки и Общината“ </w:t>
      </w:r>
      <w:r w:rsidRPr="008178E8">
        <w:rPr>
          <w:b/>
          <w:lang w:val="bg-BG" w:eastAsia="bg-BG"/>
        </w:rPr>
        <w:t>медицински фелдшер Веселин Стоянов Панайотов</w:t>
      </w:r>
      <w:r w:rsidRPr="008178E8">
        <w:rPr>
          <w:lang w:val="bg-BG" w:eastAsia="bg-BG"/>
        </w:rPr>
        <w:t xml:space="preserve"> за заслуги с обществена значимост и за проява на героизъм и хуманност в екстремни и аварийни ситуации.</w:t>
      </w:r>
    </w:p>
    <w:p w:rsidR="00E645CC" w:rsidRPr="008178E8" w:rsidRDefault="00E645CC" w:rsidP="00A86F2A">
      <w:pPr>
        <w:tabs>
          <w:tab w:val="left" w:pos="851"/>
        </w:tabs>
        <w:ind w:firstLine="567"/>
        <w:contextualSpacing/>
        <w:jc w:val="both"/>
        <w:rPr>
          <w:lang w:val="bg-BG" w:eastAsia="bg-BG"/>
        </w:rPr>
      </w:pPr>
    </w:p>
    <w:p w:rsidR="00E645CC" w:rsidRPr="008178E8" w:rsidRDefault="00E645CC" w:rsidP="00453F65">
      <w:pPr>
        <w:numPr>
          <w:ilvl w:val="0"/>
          <w:numId w:val="2"/>
        </w:numPr>
        <w:tabs>
          <w:tab w:val="left" w:pos="851"/>
        </w:tabs>
        <w:ind w:left="0" w:firstLine="567"/>
        <w:contextualSpacing/>
        <w:jc w:val="both"/>
        <w:rPr>
          <w:lang w:val="bg-BG" w:eastAsia="bg-BG"/>
        </w:rPr>
      </w:pPr>
      <w:r w:rsidRPr="008178E8">
        <w:rPr>
          <w:lang w:val="bg-BG" w:eastAsia="bg-BG"/>
        </w:rPr>
        <w:t>Възлага на Кмета на Община Лъки тържествено да обяви присъденото почетно звание и връчи почетен плакет с изображение Герба на Община Лъки и статуетка на тържественото честване Празника на град Лъки и Деня на миньора на 30.08.2025 г.</w:t>
      </w:r>
    </w:p>
    <w:p w:rsidR="00E645CC" w:rsidRPr="008178E8" w:rsidRDefault="00E645CC" w:rsidP="00E645CC">
      <w:pPr>
        <w:tabs>
          <w:tab w:val="left" w:pos="1590"/>
        </w:tabs>
        <w:ind w:left="709" w:hanging="349"/>
        <w:rPr>
          <w:lang w:val="bg-BG"/>
        </w:rPr>
      </w:pPr>
    </w:p>
    <w:p w:rsidR="00BC5955" w:rsidRPr="008178E8" w:rsidRDefault="00BC5955" w:rsidP="00BC5955">
      <w:pPr>
        <w:pStyle w:val="a8"/>
        <w:ind w:right="-2" w:firstLine="1"/>
      </w:pPr>
    </w:p>
    <w:p w:rsidR="00BC5955" w:rsidRPr="008178E8" w:rsidRDefault="00BC5955" w:rsidP="00BC5955">
      <w:pPr>
        <w:ind w:right="-2"/>
        <w:jc w:val="both"/>
        <w:rPr>
          <w:bCs/>
          <w:lang w:val="bg-BG"/>
        </w:rPr>
      </w:pPr>
      <w:r w:rsidRPr="008178E8">
        <w:rPr>
          <w:b/>
          <w:u w:val="single"/>
          <w:lang w:val="bg-BG"/>
        </w:rPr>
        <w:t>Мотиви</w:t>
      </w:r>
      <w:r w:rsidRPr="008178E8">
        <w:rPr>
          <w:b/>
          <w:lang w:val="bg-BG"/>
        </w:rPr>
        <w:t xml:space="preserve">: </w:t>
      </w:r>
      <w:r w:rsidRPr="008178E8">
        <w:rPr>
          <w:lang w:val="bg-BG"/>
        </w:rPr>
        <w:t xml:space="preserve">Настоящото решение е прието на </w:t>
      </w:r>
      <w:r w:rsidR="00E645CC" w:rsidRPr="008178E8">
        <w:rPr>
          <w:lang w:val="bg-BG"/>
        </w:rPr>
        <w:t>основание  чл. 21, ал. 1, т. 22  от ЗМСМА, във връзка с чл. 45, чл. 46, ал.1, т.2 и чл. 47, ал.3 и ал. 5,  от Наредбата за символиката на Община Лъки и по повод съвместното честване на Празника на град Лъки и Деня на миньора`2025 и предвид докладна записка с вх.№199 от 11.07.2025г.</w:t>
      </w:r>
      <w:r w:rsidRPr="008178E8">
        <w:rPr>
          <w:lang w:val="bg-BG"/>
        </w:rPr>
        <w:t xml:space="preserve"> от Кмета на община Лъки</w:t>
      </w:r>
      <w:r w:rsidRPr="008178E8">
        <w:rPr>
          <w:bCs/>
          <w:lang w:val="bg-BG"/>
        </w:rPr>
        <w:t>.</w:t>
      </w:r>
    </w:p>
    <w:p w:rsidR="00BC5955" w:rsidRPr="008178E8" w:rsidRDefault="00BC5955" w:rsidP="00BC5955">
      <w:pPr>
        <w:ind w:right="-2"/>
        <w:jc w:val="both"/>
        <w:rPr>
          <w:lang w:val="bg-BG"/>
        </w:rPr>
      </w:pPr>
    </w:p>
    <w:p w:rsidR="00BC5955" w:rsidRPr="008178E8" w:rsidRDefault="00BC5955" w:rsidP="00BC5955">
      <w:pPr>
        <w:spacing w:line="276" w:lineRule="auto"/>
        <w:jc w:val="both"/>
        <w:rPr>
          <w:lang w:val="bg-BG"/>
        </w:rPr>
      </w:pPr>
      <w:r w:rsidRPr="008178E8">
        <w:rPr>
          <w:lang w:val="bg-BG"/>
        </w:rPr>
        <w:t xml:space="preserve">Общ брой общински съветници    </w:t>
      </w:r>
      <w:r w:rsidRPr="008178E8">
        <w:rPr>
          <w:lang w:val="bg-BG"/>
        </w:rPr>
        <w:tab/>
        <w:t>-      11</w:t>
      </w:r>
    </w:p>
    <w:p w:rsidR="00BC5955" w:rsidRPr="008178E8" w:rsidRDefault="00BC5955" w:rsidP="00BC5955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присъствали на гласуването </w:t>
      </w:r>
      <w:r w:rsidRPr="008178E8">
        <w:rPr>
          <w:lang w:val="bg-BG"/>
        </w:rPr>
        <w:tab/>
        <w:t>-       8</w:t>
      </w:r>
    </w:p>
    <w:p w:rsidR="00BC5955" w:rsidRPr="008178E8" w:rsidRDefault="00BC5955" w:rsidP="00BC5955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гласували “За”                        </w:t>
      </w:r>
      <w:r w:rsidRPr="008178E8">
        <w:rPr>
          <w:lang w:val="bg-BG"/>
        </w:rPr>
        <w:tab/>
        <w:t>-       8</w:t>
      </w:r>
    </w:p>
    <w:p w:rsidR="00BC5955" w:rsidRPr="008178E8" w:rsidRDefault="00BC5955" w:rsidP="00BC5955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8178E8">
        <w:rPr>
          <w:lang w:val="bg-BG"/>
        </w:rPr>
        <w:t>Брой гласували “Против”</w:t>
      </w:r>
      <w:r w:rsidRPr="008178E8">
        <w:rPr>
          <w:lang w:val="bg-BG"/>
        </w:rPr>
        <w:tab/>
      </w:r>
      <w:r w:rsidRPr="008178E8">
        <w:rPr>
          <w:lang w:val="bg-BG"/>
        </w:rPr>
        <w:tab/>
        <w:t>-       0</w:t>
      </w:r>
    </w:p>
    <w:p w:rsidR="00BC5955" w:rsidRPr="008178E8" w:rsidRDefault="00BC5955" w:rsidP="00BC5955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8178E8">
        <w:rPr>
          <w:u w:val="single"/>
          <w:lang w:val="bg-BG"/>
        </w:rPr>
        <w:t>Брой гласували “Въздържал се”</w:t>
      </w:r>
      <w:r w:rsidRPr="008178E8">
        <w:rPr>
          <w:u w:val="single"/>
          <w:lang w:val="bg-BG"/>
        </w:rPr>
        <w:tab/>
        <w:t>-       0</w:t>
      </w:r>
      <w:r w:rsidRPr="008178E8">
        <w:rPr>
          <w:color w:val="FFFFFF"/>
          <w:lang w:val="bg-BG"/>
        </w:rPr>
        <w:t>.</w:t>
      </w:r>
      <w:r w:rsidRPr="008178E8">
        <w:rPr>
          <w:color w:val="FFFFFF"/>
          <w:u w:val="single"/>
          <w:lang w:val="bg-BG"/>
        </w:rPr>
        <w:t>.0</w:t>
      </w:r>
    </w:p>
    <w:p w:rsidR="00BC5955" w:rsidRPr="008178E8" w:rsidRDefault="00BC5955" w:rsidP="00BC5955">
      <w:pPr>
        <w:spacing w:line="276" w:lineRule="auto"/>
        <w:ind w:right="-142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Приема се.                                  </w:t>
      </w:r>
    </w:p>
    <w:p w:rsidR="00BC5955" w:rsidRPr="008178E8" w:rsidRDefault="00BC5955" w:rsidP="00BC5955">
      <w:pPr>
        <w:spacing w:line="276" w:lineRule="auto"/>
        <w:ind w:right="-142"/>
        <w:jc w:val="both"/>
        <w:rPr>
          <w:b/>
          <w:lang w:val="bg-BG"/>
        </w:rPr>
      </w:pPr>
    </w:p>
    <w:p w:rsidR="00BC5955" w:rsidRPr="008178E8" w:rsidRDefault="00BC5955" w:rsidP="00BC5955">
      <w:pPr>
        <w:spacing w:line="276" w:lineRule="auto"/>
        <w:ind w:right="-142"/>
        <w:jc w:val="both"/>
        <w:rPr>
          <w:b/>
          <w:lang w:val="bg-BG"/>
        </w:rPr>
      </w:pPr>
    </w:p>
    <w:p w:rsidR="00A86F2A" w:rsidRDefault="00A86F2A" w:rsidP="00BC5955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BC5955" w:rsidRPr="008178E8" w:rsidRDefault="00BC5955" w:rsidP="00BC5955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BC5955" w:rsidRPr="008178E8" w:rsidRDefault="00BC5955" w:rsidP="00BC5955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8178E8">
        <w:rPr>
          <w:lang w:val="bg-BG"/>
        </w:rPr>
        <w:t xml:space="preserve">    /Марияна Паракосова/</w:t>
      </w:r>
    </w:p>
    <w:p w:rsidR="00BC5955" w:rsidRPr="008178E8" w:rsidRDefault="00BC5955" w:rsidP="00BC5955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BC5955" w:rsidRPr="008178E8" w:rsidRDefault="00BC5955" w:rsidP="00BC5955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BC5955" w:rsidRPr="008178E8" w:rsidRDefault="00BC5955" w:rsidP="00BC5955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BC5955" w:rsidRPr="008178E8" w:rsidRDefault="00BC5955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D53378" w:rsidRPr="008178E8" w:rsidRDefault="00D5337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D53378" w:rsidRPr="008178E8" w:rsidRDefault="00D5337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D53378" w:rsidRPr="008178E8" w:rsidRDefault="00D53378" w:rsidP="00D53378">
      <w:pPr>
        <w:pStyle w:val="a6"/>
        <w:spacing w:after="0" w:line="276" w:lineRule="auto"/>
        <w:ind w:right="-284"/>
        <w:jc w:val="both"/>
        <w:rPr>
          <w:lang w:val="bg-BG"/>
        </w:rPr>
      </w:pPr>
    </w:p>
    <w:p w:rsidR="00D53378" w:rsidRPr="008178E8" w:rsidRDefault="00D53378" w:rsidP="00D53378">
      <w:pPr>
        <w:pStyle w:val="a6"/>
        <w:spacing w:after="0" w:line="276" w:lineRule="auto"/>
        <w:ind w:right="-284"/>
        <w:jc w:val="both"/>
        <w:rPr>
          <w:lang w:val="bg-BG"/>
        </w:rPr>
      </w:pPr>
    </w:p>
    <w:p w:rsidR="00D53378" w:rsidRPr="008178E8" w:rsidRDefault="00D53378" w:rsidP="00D53378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848" behindDoc="0" locked="0" layoutInCell="1" allowOverlap="1" wp14:anchorId="277A4232" wp14:editId="184A43D8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15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D53378" w:rsidRPr="008178E8" w:rsidRDefault="00D53378" w:rsidP="00D53378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22" w:history="1">
        <w:r w:rsidRPr="008178E8">
          <w:rPr>
            <w:rStyle w:val="a3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D53378" w:rsidRDefault="00D53378" w:rsidP="00D53378">
      <w:pPr>
        <w:rPr>
          <w:sz w:val="20"/>
          <w:szCs w:val="20"/>
          <w:lang w:val="bg-BG"/>
        </w:rPr>
      </w:pPr>
    </w:p>
    <w:p w:rsidR="00A86F2A" w:rsidRPr="008178E8" w:rsidRDefault="00A86F2A" w:rsidP="00D53378">
      <w:pPr>
        <w:rPr>
          <w:sz w:val="20"/>
          <w:szCs w:val="20"/>
          <w:lang w:val="bg-BG"/>
        </w:rPr>
      </w:pPr>
    </w:p>
    <w:p w:rsidR="00D53378" w:rsidRPr="008178E8" w:rsidRDefault="00D53378" w:rsidP="00D53378">
      <w:pPr>
        <w:rPr>
          <w:sz w:val="2"/>
          <w:szCs w:val="20"/>
          <w:lang w:val="bg-BG"/>
        </w:rPr>
      </w:pPr>
    </w:p>
    <w:p w:rsidR="00D53378" w:rsidRPr="008178E8" w:rsidRDefault="00D53378" w:rsidP="00D53378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   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D53378" w:rsidRPr="008178E8" w:rsidRDefault="00D53378" w:rsidP="00D53378">
      <w:pPr>
        <w:jc w:val="center"/>
        <w:rPr>
          <w:b/>
          <w:bCs/>
          <w:sz w:val="23"/>
          <w:szCs w:val="23"/>
          <w:lang w:val="bg-BG"/>
        </w:rPr>
      </w:pPr>
      <w:r w:rsidRPr="008178E8">
        <w:rPr>
          <w:b/>
          <w:bCs/>
          <w:sz w:val="23"/>
          <w:szCs w:val="23"/>
          <w:lang w:val="bg-BG"/>
        </w:rPr>
        <w:t xml:space="preserve"> № 182</w:t>
      </w:r>
    </w:p>
    <w:p w:rsidR="00D53378" w:rsidRPr="008178E8" w:rsidRDefault="00D53378" w:rsidP="00D53378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взето с Протокол № 25</w:t>
      </w:r>
    </w:p>
    <w:p w:rsidR="00D53378" w:rsidRPr="008178E8" w:rsidRDefault="00D53378" w:rsidP="00D53378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D53378" w:rsidRPr="008178E8" w:rsidRDefault="00D53378" w:rsidP="00D53378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мандат 2023-2027 година, проведена на 31.07.2025г.</w:t>
      </w:r>
    </w:p>
    <w:p w:rsidR="00D53378" w:rsidRPr="008178E8" w:rsidRDefault="00D53378" w:rsidP="00D53378">
      <w:pPr>
        <w:pStyle w:val="3"/>
        <w:spacing w:line="276" w:lineRule="auto"/>
        <w:ind w:right="-648"/>
        <w:jc w:val="both"/>
        <w:rPr>
          <w:rFonts w:ascii="Times New Roman" w:hAnsi="Times New Roman" w:cs="Times New Roman"/>
          <w:b/>
          <w:color w:val="auto"/>
          <w:sz w:val="8"/>
          <w:u w:val="single"/>
          <w:lang w:val="bg-BG"/>
        </w:rPr>
      </w:pPr>
    </w:p>
    <w:p w:rsidR="00D53378" w:rsidRDefault="00D53378" w:rsidP="00D53378">
      <w:pPr>
        <w:tabs>
          <w:tab w:val="left" w:pos="0"/>
        </w:tabs>
        <w:ind w:left="1800" w:hanging="1800"/>
        <w:rPr>
          <w:i/>
          <w:lang w:val="bg-BG"/>
        </w:rPr>
      </w:pPr>
      <w:r w:rsidRPr="008178E8">
        <w:rPr>
          <w:b/>
          <w:u w:val="single"/>
          <w:lang w:val="bg-BG"/>
        </w:rPr>
        <w:t>ОТНОСНО:</w:t>
      </w:r>
      <w:r w:rsidRPr="008178E8">
        <w:rPr>
          <w:b/>
          <w:i/>
          <w:lang w:val="bg-BG"/>
        </w:rPr>
        <w:t xml:space="preserve"> </w:t>
      </w:r>
      <w:r w:rsidRPr="008178E8">
        <w:rPr>
          <w:i/>
          <w:lang w:val="bg-BG"/>
        </w:rPr>
        <w:t>Удостояване с Почетен  плакет с изображение Герба на Община Лъки.</w:t>
      </w:r>
    </w:p>
    <w:p w:rsidR="00A86F2A" w:rsidRPr="008178E8" w:rsidRDefault="00A86F2A" w:rsidP="00D53378">
      <w:pPr>
        <w:tabs>
          <w:tab w:val="left" w:pos="0"/>
        </w:tabs>
        <w:ind w:left="1800" w:hanging="1800"/>
        <w:rPr>
          <w:i/>
          <w:lang w:val="bg-BG"/>
        </w:rPr>
      </w:pPr>
    </w:p>
    <w:p w:rsidR="00D53378" w:rsidRPr="008178E8" w:rsidRDefault="00D53378" w:rsidP="00D53378">
      <w:pPr>
        <w:tabs>
          <w:tab w:val="left" w:pos="1590"/>
        </w:tabs>
        <w:jc w:val="both"/>
        <w:rPr>
          <w:lang w:val="bg-BG"/>
        </w:rPr>
      </w:pPr>
      <w:r w:rsidRPr="008178E8">
        <w:rPr>
          <w:b/>
          <w:bCs/>
          <w:u w:val="single"/>
          <w:lang w:val="bg-BG"/>
        </w:rPr>
        <w:t>ПО ПРЕДЛОЖЕНИЕ НА:</w:t>
      </w:r>
      <w:r w:rsidRPr="008178E8">
        <w:rPr>
          <w:bCs/>
          <w:lang w:val="bg-BG"/>
        </w:rPr>
        <w:t xml:space="preserve"> </w:t>
      </w:r>
      <w:r w:rsidRPr="008178E8">
        <w:rPr>
          <w:lang w:val="bg-BG"/>
        </w:rPr>
        <w:t xml:space="preserve"> инж. Валентин Симеонов- Кмет на община Лъки.</w:t>
      </w:r>
    </w:p>
    <w:p w:rsidR="00D53378" w:rsidRPr="008178E8" w:rsidRDefault="00D53378" w:rsidP="00D53378">
      <w:pPr>
        <w:spacing w:line="276" w:lineRule="auto"/>
        <w:jc w:val="both"/>
        <w:rPr>
          <w:lang w:val="bg-BG"/>
        </w:rPr>
      </w:pPr>
    </w:p>
    <w:p w:rsidR="00D53378" w:rsidRPr="008178E8" w:rsidRDefault="00D53378" w:rsidP="00151018">
      <w:pPr>
        <w:tabs>
          <w:tab w:val="left" w:pos="0"/>
          <w:tab w:val="left" w:pos="7230"/>
        </w:tabs>
        <w:ind w:firstLine="720"/>
        <w:jc w:val="both"/>
        <w:rPr>
          <w:lang w:val="bg-BG" w:eastAsia="bg-BG"/>
        </w:rPr>
      </w:pPr>
      <w:r w:rsidRPr="008178E8">
        <w:rPr>
          <w:lang w:val="bg-BG"/>
        </w:rPr>
        <w:t xml:space="preserve">ОбС – Лъки, на  </w:t>
      </w:r>
      <w:r w:rsidR="00151018" w:rsidRPr="008178E8">
        <w:rPr>
          <w:lang w:val="bg-BG"/>
        </w:rPr>
        <w:t>основание чл. 21, ал. 1, т. 23 от  ЗМСМА, във връзка с чл. 5 и чл. 55, ал. 2, т. 2, б. „б” от Наредбата за символиката на Община Лъки</w:t>
      </w:r>
      <w:r w:rsidR="00151018" w:rsidRPr="008178E8">
        <w:rPr>
          <w:i/>
          <w:lang w:val="bg-BG"/>
        </w:rPr>
        <w:t xml:space="preserve"> </w:t>
      </w:r>
      <w:r w:rsidR="00151018" w:rsidRPr="008178E8">
        <w:rPr>
          <w:lang w:val="bg-BG"/>
        </w:rPr>
        <w:t xml:space="preserve"> и по повод съвместното честване на  Празника на град Лъки и Деня на миньора`2025 година</w:t>
      </w:r>
      <w:r w:rsidRPr="008178E8">
        <w:rPr>
          <w:lang w:val="bg-BG"/>
        </w:rPr>
        <w:t xml:space="preserve"> и предвид докладна записка с вх.№</w:t>
      </w:r>
      <w:r w:rsidR="00151018" w:rsidRPr="008178E8">
        <w:rPr>
          <w:lang w:val="bg-BG"/>
        </w:rPr>
        <w:t xml:space="preserve"> 200</w:t>
      </w:r>
      <w:r w:rsidRPr="008178E8">
        <w:rPr>
          <w:lang w:val="bg-BG"/>
        </w:rPr>
        <w:t xml:space="preserve"> от 11.07.2025г.</w:t>
      </w:r>
      <w:r w:rsidRPr="008178E8">
        <w:rPr>
          <w:lang w:val="bg-BG" w:eastAsia="bg-BG"/>
        </w:rPr>
        <w:t xml:space="preserve">, Общински съвет – Лъки </w:t>
      </w:r>
    </w:p>
    <w:p w:rsidR="00D53378" w:rsidRPr="008178E8" w:rsidRDefault="00D53378" w:rsidP="00D53378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lang w:val="bg-BG"/>
        </w:rPr>
      </w:pPr>
    </w:p>
    <w:p w:rsidR="00D53378" w:rsidRPr="008178E8" w:rsidRDefault="00D53378" w:rsidP="00D53378">
      <w:pPr>
        <w:jc w:val="center"/>
        <w:rPr>
          <w:b/>
          <w:lang w:val="bg-BG"/>
        </w:rPr>
      </w:pPr>
      <w:r w:rsidRPr="008178E8">
        <w:rPr>
          <w:b/>
          <w:lang w:val="bg-BG"/>
        </w:rPr>
        <w:t>РЕШИ:</w:t>
      </w:r>
    </w:p>
    <w:p w:rsidR="00D53378" w:rsidRPr="008178E8" w:rsidRDefault="00D53378" w:rsidP="00D53378">
      <w:pPr>
        <w:rPr>
          <w:lang w:val="bg-BG"/>
        </w:rPr>
      </w:pPr>
    </w:p>
    <w:p w:rsidR="00151018" w:rsidRPr="008178E8" w:rsidRDefault="00151018" w:rsidP="00453F65">
      <w:pPr>
        <w:numPr>
          <w:ilvl w:val="0"/>
          <w:numId w:val="3"/>
        </w:numPr>
        <w:tabs>
          <w:tab w:val="clear" w:pos="720"/>
          <w:tab w:val="left" w:pos="0"/>
          <w:tab w:val="num" w:pos="426"/>
          <w:tab w:val="left" w:pos="851"/>
        </w:tabs>
        <w:ind w:left="0" w:firstLine="567"/>
        <w:jc w:val="both"/>
        <w:rPr>
          <w:lang w:val="bg-BG"/>
        </w:rPr>
      </w:pPr>
      <w:r w:rsidRPr="008178E8">
        <w:rPr>
          <w:b/>
          <w:lang w:val="bg-BG"/>
        </w:rPr>
        <w:t>Удостоява с Почетен плакет с изображение Герба на Община Лъки:</w:t>
      </w:r>
      <w:r w:rsidRPr="008178E8">
        <w:rPr>
          <w:lang w:val="bg-BG"/>
        </w:rPr>
        <w:t xml:space="preserve"> </w:t>
      </w:r>
    </w:p>
    <w:p w:rsidR="00151018" w:rsidRPr="008178E8" w:rsidRDefault="00151018" w:rsidP="00A86F2A">
      <w:pPr>
        <w:tabs>
          <w:tab w:val="left" w:pos="0"/>
          <w:tab w:val="num" w:pos="426"/>
          <w:tab w:val="left" w:pos="851"/>
        </w:tabs>
        <w:ind w:firstLine="567"/>
        <w:jc w:val="both"/>
        <w:rPr>
          <w:lang w:val="bg-BG"/>
        </w:rPr>
      </w:pPr>
      <w:r w:rsidRPr="008178E8">
        <w:rPr>
          <w:b/>
          <w:lang w:val="bg-BG"/>
        </w:rPr>
        <w:t>Светлана Йорданова Русева</w:t>
      </w:r>
      <w:r w:rsidRPr="008178E8">
        <w:rPr>
          <w:lang w:val="bg-BG"/>
        </w:rPr>
        <w:t xml:space="preserve"> като просветен деятел и учител за принос към развитие на образователното дело в община Лъки. </w:t>
      </w:r>
    </w:p>
    <w:p w:rsidR="00151018" w:rsidRPr="008178E8" w:rsidRDefault="00151018" w:rsidP="00A86F2A">
      <w:pPr>
        <w:tabs>
          <w:tab w:val="left" w:pos="0"/>
          <w:tab w:val="num" w:pos="426"/>
          <w:tab w:val="left" w:pos="851"/>
        </w:tabs>
        <w:ind w:firstLine="567"/>
        <w:jc w:val="both"/>
        <w:rPr>
          <w:lang w:val="bg-BG"/>
        </w:rPr>
      </w:pPr>
    </w:p>
    <w:p w:rsidR="00151018" w:rsidRPr="008178E8" w:rsidRDefault="00151018" w:rsidP="00453F65">
      <w:pPr>
        <w:numPr>
          <w:ilvl w:val="0"/>
          <w:numId w:val="3"/>
        </w:numPr>
        <w:tabs>
          <w:tab w:val="clear" w:pos="720"/>
          <w:tab w:val="left" w:pos="0"/>
          <w:tab w:val="num" w:pos="426"/>
          <w:tab w:val="left" w:pos="851"/>
        </w:tabs>
        <w:ind w:left="0" w:firstLine="567"/>
        <w:jc w:val="both"/>
        <w:rPr>
          <w:lang w:val="bg-BG"/>
        </w:rPr>
      </w:pPr>
      <w:r w:rsidRPr="008178E8">
        <w:rPr>
          <w:lang w:val="bg-BG"/>
        </w:rPr>
        <w:t xml:space="preserve">Възлага на Кмета на Община Лъки тържествено да обяви и връчи наградата по т.1            на 30.08.2025 г. на съвместното честване на Празника на град Лъки и Деня на миньора.  </w:t>
      </w:r>
    </w:p>
    <w:p w:rsidR="00D53378" w:rsidRPr="008178E8" w:rsidRDefault="00D53378" w:rsidP="00D53378">
      <w:pPr>
        <w:jc w:val="both"/>
        <w:rPr>
          <w:b/>
          <w:lang w:val="bg-BG"/>
        </w:rPr>
      </w:pPr>
    </w:p>
    <w:p w:rsidR="00D53378" w:rsidRPr="008178E8" w:rsidRDefault="00D53378" w:rsidP="00D53378">
      <w:pPr>
        <w:pStyle w:val="a8"/>
        <w:ind w:right="-2" w:firstLine="1"/>
      </w:pPr>
    </w:p>
    <w:p w:rsidR="00D53378" w:rsidRPr="008178E8" w:rsidRDefault="00D53378" w:rsidP="00D53378">
      <w:pPr>
        <w:ind w:right="-2"/>
        <w:jc w:val="both"/>
        <w:rPr>
          <w:bCs/>
          <w:lang w:val="bg-BG"/>
        </w:rPr>
      </w:pPr>
      <w:r w:rsidRPr="008178E8">
        <w:rPr>
          <w:b/>
          <w:u w:val="single"/>
          <w:lang w:val="bg-BG"/>
        </w:rPr>
        <w:t>Мотиви</w:t>
      </w:r>
      <w:r w:rsidRPr="008178E8">
        <w:rPr>
          <w:b/>
          <w:lang w:val="bg-BG"/>
        </w:rPr>
        <w:t xml:space="preserve">: </w:t>
      </w:r>
      <w:r w:rsidRPr="008178E8">
        <w:rPr>
          <w:lang w:val="bg-BG"/>
        </w:rPr>
        <w:t xml:space="preserve">Настоящото решение е прието на </w:t>
      </w:r>
      <w:r w:rsidR="00151018" w:rsidRPr="008178E8">
        <w:rPr>
          <w:lang w:val="bg-BG"/>
        </w:rPr>
        <w:t>основание чл. 21, ал. 1, т. 23 от  ЗМСМА, във връзка с чл. 5 и чл. 55, ал. 2, т. 2, б. „б” от Наредбата за символиката на Община Лъки</w:t>
      </w:r>
      <w:r w:rsidR="00151018" w:rsidRPr="008178E8">
        <w:rPr>
          <w:i/>
          <w:lang w:val="bg-BG"/>
        </w:rPr>
        <w:t xml:space="preserve"> </w:t>
      </w:r>
      <w:r w:rsidR="00151018" w:rsidRPr="008178E8">
        <w:rPr>
          <w:lang w:val="bg-BG"/>
        </w:rPr>
        <w:t xml:space="preserve"> и по повод съвместното честване на  Празника на град Лъки и Деня на миньора`2025 година и предвид докладна записка с вх.№ 200 от 11.07.2025г.</w:t>
      </w:r>
      <w:r w:rsidRPr="008178E8">
        <w:rPr>
          <w:lang w:val="bg-BG"/>
        </w:rPr>
        <w:t xml:space="preserve"> от Кмета на община Лъки</w:t>
      </w:r>
      <w:r w:rsidRPr="008178E8">
        <w:rPr>
          <w:bCs/>
          <w:lang w:val="bg-BG"/>
        </w:rPr>
        <w:t>.</w:t>
      </w:r>
    </w:p>
    <w:p w:rsidR="00D53378" w:rsidRDefault="00D53378" w:rsidP="00D53378">
      <w:pPr>
        <w:ind w:right="-2"/>
        <w:jc w:val="both"/>
        <w:rPr>
          <w:lang w:val="bg-BG"/>
        </w:rPr>
      </w:pPr>
    </w:p>
    <w:p w:rsidR="00A86F2A" w:rsidRPr="008178E8" w:rsidRDefault="00A86F2A" w:rsidP="00D53378">
      <w:pPr>
        <w:ind w:right="-2"/>
        <w:jc w:val="both"/>
        <w:rPr>
          <w:lang w:val="bg-BG"/>
        </w:rPr>
      </w:pPr>
    </w:p>
    <w:p w:rsidR="00D53378" w:rsidRPr="008178E8" w:rsidRDefault="00D53378" w:rsidP="00D53378">
      <w:pPr>
        <w:spacing w:line="276" w:lineRule="auto"/>
        <w:jc w:val="both"/>
        <w:rPr>
          <w:lang w:val="bg-BG"/>
        </w:rPr>
      </w:pPr>
      <w:r w:rsidRPr="008178E8">
        <w:rPr>
          <w:lang w:val="bg-BG"/>
        </w:rPr>
        <w:t xml:space="preserve">Общ брой общински съветници    </w:t>
      </w:r>
      <w:r w:rsidRPr="008178E8">
        <w:rPr>
          <w:lang w:val="bg-BG"/>
        </w:rPr>
        <w:tab/>
        <w:t>-      11</w:t>
      </w:r>
    </w:p>
    <w:p w:rsidR="00D53378" w:rsidRPr="008178E8" w:rsidRDefault="00D53378" w:rsidP="00D53378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присъствали на гласуването </w:t>
      </w:r>
      <w:r w:rsidRPr="008178E8">
        <w:rPr>
          <w:lang w:val="bg-BG"/>
        </w:rPr>
        <w:tab/>
        <w:t>-       8</w:t>
      </w:r>
    </w:p>
    <w:p w:rsidR="00D53378" w:rsidRPr="008178E8" w:rsidRDefault="00D53378" w:rsidP="00D53378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гласували “За”                        </w:t>
      </w:r>
      <w:r w:rsidRPr="008178E8">
        <w:rPr>
          <w:lang w:val="bg-BG"/>
        </w:rPr>
        <w:tab/>
        <w:t>-       8</w:t>
      </w:r>
    </w:p>
    <w:p w:rsidR="00D53378" w:rsidRPr="008178E8" w:rsidRDefault="00D53378" w:rsidP="00D53378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8178E8">
        <w:rPr>
          <w:lang w:val="bg-BG"/>
        </w:rPr>
        <w:t>Брой гласували “Против”</w:t>
      </w:r>
      <w:r w:rsidRPr="008178E8">
        <w:rPr>
          <w:lang w:val="bg-BG"/>
        </w:rPr>
        <w:tab/>
      </w:r>
      <w:r w:rsidRPr="008178E8">
        <w:rPr>
          <w:lang w:val="bg-BG"/>
        </w:rPr>
        <w:tab/>
        <w:t>-       0</w:t>
      </w:r>
    </w:p>
    <w:p w:rsidR="00D53378" w:rsidRPr="008178E8" w:rsidRDefault="00D53378" w:rsidP="00D53378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8178E8">
        <w:rPr>
          <w:u w:val="single"/>
          <w:lang w:val="bg-BG"/>
        </w:rPr>
        <w:t>Брой гласували “Въздържал се”</w:t>
      </w:r>
      <w:r w:rsidRPr="008178E8">
        <w:rPr>
          <w:u w:val="single"/>
          <w:lang w:val="bg-BG"/>
        </w:rPr>
        <w:tab/>
        <w:t>-       0</w:t>
      </w:r>
      <w:r w:rsidRPr="008178E8">
        <w:rPr>
          <w:color w:val="FFFFFF"/>
          <w:lang w:val="bg-BG"/>
        </w:rPr>
        <w:t>.</w:t>
      </w:r>
      <w:r w:rsidRPr="008178E8">
        <w:rPr>
          <w:color w:val="FFFFFF"/>
          <w:u w:val="single"/>
          <w:lang w:val="bg-BG"/>
        </w:rPr>
        <w:t>.0</w:t>
      </w:r>
    </w:p>
    <w:p w:rsidR="00D53378" w:rsidRPr="008178E8" w:rsidRDefault="00D53378" w:rsidP="00D53378">
      <w:pPr>
        <w:spacing w:line="276" w:lineRule="auto"/>
        <w:ind w:right="-142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Приема се.                                  </w:t>
      </w:r>
    </w:p>
    <w:p w:rsidR="00D53378" w:rsidRPr="008178E8" w:rsidRDefault="00D53378" w:rsidP="00D53378">
      <w:pPr>
        <w:spacing w:line="276" w:lineRule="auto"/>
        <w:ind w:right="-142"/>
        <w:jc w:val="both"/>
        <w:rPr>
          <w:b/>
          <w:lang w:val="bg-BG"/>
        </w:rPr>
      </w:pPr>
    </w:p>
    <w:p w:rsidR="00D53378" w:rsidRDefault="00D53378" w:rsidP="00D53378">
      <w:pPr>
        <w:spacing w:line="276" w:lineRule="auto"/>
        <w:ind w:right="-142"/>
        <w:jc w:val="both"/>
        <w:rPr>
          <w:b/>
          <w:lang w:val="bg-BG"/>
        </w:rPr>
      </w:pPr>
    </w:p>
    <w:p w:rsidR="00A86F2A" w:rsidRDefault="00A86F2A" w:rsidP="00D53378">
      <w:pPr>
        <w:spacing w:line="276" w:lineRule="auto"/>
        <w:ind w:right="-142"/>
        <w:jc w:val="both"/>
        <w:rPr>
          <w:b/>
          <w:lang w:val="bg-BG"/>
        </w:rPr>
      </w:pPr>
    </w:p>
    <w:p w:rsidR="00A86F2A" w:rsidRDefault="00A86F2A" w:rsidP="00D53378">
      <w:pPr>
        <w:spacing w:line="276" w:lineRule="auto"/>
        <w:ind w:right="-142"/>
        <w:jc w:val="both"/>
        <w:rPr>
          <w:b/>
          <w:lang w:val="bg-BG"/>
        </w:rPr>
      </w:pPr>
    </w:p>
    <w:p w:rsidR="00A86F2A" w:rsidRPr="008178E8" w:rsidRDefault="00A86F2A" w:rsidP="00D53378">
      <w:pPr>
        <w:spacing w:line="276" w:lineRule="auto"/>
        <w:ind w:right="-142"/>
        <w:jc w:val="both"/>
        <w:rPr>
          <w:b/>
          <w:lang w:val="bg-BG"/>
        </w:rPr>
      </w:pPr>
    </w:p>
    <w:p w:rsidR="00D53378" w:rsidRPr="008178E8" w:rsidRDefault="00D53378" w:rsidP="00D53378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D53378" w:rsidRPr="008178E8" w:rsidRDefault="00D53378" w:rsidP="00D53378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8178E8">
        <w:rPr>
          <w:lang w:val="bg-BG"/>
        </w:rPr>
        <w:t xml:space="preserve">    /Марияна Паракосова/</w:t>
      </w:r>
    </w:p>
    <w:p w:rsidR="00D53378" w:rsidRPr="008178E8" w:rsidRDefault="00D53378" w:rsidP="00D53378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D53378" w:rsidRPr="008178E8" w:rsidRDefault="00D53378" w:rsidP="00D53378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D53378" w:rsidRPr="008178E8" w:rsidRDefault="00D53378" w:rsidP="00D53378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A8531B" w:rsidRPr="008178E8" w:rsidRDefault="00A8531B" w:rsidP="00A8531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A8531B" w:rsidRPr="008178E8" w:rsidRDefault="00A8531B" w:rsidP="00A8531B">
      <w:pPr>
        <w:pStyle w:val="a6"/>
        <w:spacing w:after="0" w:line="276" w:lineRule="auto"/>
        <w:ind w:right="-284"/>
        <w:jc w:val="both"/>
        <w:rPr>
          <w:lang w:val="bg-BG"/>
        </w:rPr>
      </w:pPr>
    </w:p>
    <w:p w:rsidR="00A8531B" w:rsidRPr="008178E8" w:rsidRDefault="00A8531B" w:rsidP="00A8531B">
      <w:pPr>
        <w:pStyle w:val="a6"/>
        <w:spacing w:after="0" w:line="276" w:lineRule="auto"/>
        <w:ind w:right="-284"/>
        <w:jc w:val="both"/>
        <w:rPr>
          <w:lang w:val="bg-BG"/>
        </w:rPr>
      </w:pPr>
    </w:p>
    <w:p w:rsidR="00A8531B" w:rsidRPr="008178E8" w:rsidRDefault="00A8531B" w:rsidP="00A8531B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4896" behindDoc="0" locked="0" layoutInCell="1" allowOverlap="1" wp14:anchorId="2B3CF243" wp14:editId="5C26CE67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16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A8531B" w:rsidRPr="008178E8" w:rsidRDefault="00A8531B" w:rsidP="00A8531B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23" w:history="1">
        <w:r w:rsidRPr="008178E8">
          <w:rPr>
            <w:rStyle w:val="a3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A8531B" w:rsidRPr="008178E8" w:rsidRDefault="00A8531B" w:rsidP="00A8531B">
      <w:pPr>
        <w:rPr>
          <w:sz w:val="20"/>
          <w:szCs w:val="20"/>
          <w:lang w:val="bg-BG"/>
        </w:rPr>
      </w:pPr>
    </w:p>
    <w:p w:rsidR="00A8531B" w:rsidRPr="008178E8" w:rsidRDefault="00A8531B" w:rsidP="00A8531B">
      <w:pPr>
        <w:rPr>
          <w:sz w:val="2"/>
          <w:szCs w:val="20"/>
          <w:lang w:val="bg-BG"/>
        </w:rPr>
      </w:pPr>
    </w:p>
    <w:p w:rsidR="00A8531B" w:rsidRPr="008178E8" w:rsidRDefault="00A8531B" w:rsidP="00A8531B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   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A8531B" w:rsidRPr="008178E8" w:rsidRDefault="00A8531B" w:rsidP="00A8531B">
      <w:pPr>
        <w:jc w:val="center"/>
        <w:rPr>
          <w:b/>
          <w:bCs/>
          <w:sz w:val="23"/>
          <w:szCs w:val="23"/>
          <w:lang w:val="bg-BG"/>
        </w:rPr>
      </w:pPr>
      <w:r w:rsidRPr="008178E8">
        <w:rPr>
          <w:b/>
          <w:bCs/>
          <w:sz w:val="23"/>
          <w:szCs w:val="23"/>
          <w:lang w:val="bg-BG"/>
        </w:rPr>
        <w:t xml:space="preserve"> № 183</w:t>
      </w:r>
    </w:p>
    <w:p w:rsidR="00A8531B" w:rsidRPr="008178E8" w:rsidRDefault="00A8531B" w:rsidP="00A8531B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взето с Протокол № 25</w:t>
      </w:r>
    </w:p>
    <w:p w:rsidR="00A8531B" w:rsidRPr="008178E8" w:rsidRDefault="00A8531B" w:rsidP="00A8531B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A8531B" w:rsidRDefault="00A8531B" w:rsidP="00A8531B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мандат 2023-2027 година, проведена на 31.07.2025г.</w:t>
      </w:r>
    </w:p>
    <w:p w:rsidR="00A86F2A" w:rsidRPr="00A86F2A" w:rsidRDefault="00A86F2A" w:rsidP="00A8531B">
      <w:pPr>
        <w:spacing w:line="276" w:lineRule="auto"/>
        <w:jc w:val="center"/>
        <w:rPr>
          <w:sz w:val="14"/>
          <w:lang w:val="bg-BG"/>
        </w:rPr>
      </w:pPr>
    </w:p>
    <w:p w:rsidR="00A8531B" w:rsidRPr="008178E8" w:rsidRDefault="00A8531B" w:rsidP="00A8531B">
      <w:pPr>
        <w:jc w:val="both"/>
        <w:rPr>
          <w:rFonts w:eastAsia="Calibri"/>
          <w:i/>
          <w:lang w:val="bg-BG"/>
        </w:rPr>
      </w:pPr>
      <w:r w:rsidRPr="008178E8">
        <w:rPr>
          <w:b/>
          <w:u w:val="single"/>
          <w:lang w:val="bg-BG"/>
        </w:rPr>
        <w:t>ОТНОСНО:</w:t>
      </w:r>
      <w:r w:rsidRPr="008178E8">
        <w:rPr>
          <w:b/>
          <w:i/>
          <w:lang w:val="bg-BG"/>
        </w:rPr>
        <w:t xml:space="preserve"> </w:t>
      </w:r>
      <w:r w:rsidRPr="008178E8">
        <w:rPr>
          <w:rFonts w:eastAsia="Calibri"/>
          <w:i/>
          <w:lang w:val="bg-BG"/>
        </w:rPr>
        <w:t>Създаване на Временна комисия със задача: „Изготвяне на проект на Етичен кодекс на общинските съветници в Общински съвет-Лъки“.</w:t>
      </w:r>
    </w:p>
    <w:p w:rsidR="00A8531B" w:rsidRPr="00A86F2A" w:rsidRDefault="00A8531B" w:rsidP="00A8531B">
      <w:pPr>
        <w:tabs>
          <w:tab w:val="left" w:pos="0"/>
        </w:tabs>
        <w:ind w:left="1800" w:hanging="1800"/>
        <w:rPr>
          <w:i/>
          <w:sz w:val="14"/>
          <w:lang w:val="bg-BG"/>
        </w:rPr>
      </w:pPr>
    </w:p>
    <w:p w:rsidR="00A8531B" w:rsidRPr="008178E8" w:rsidRDefault="00A8531B" w:rsidP="00A8531B">
      <w:pPr>
        <w:tabs>
          <w:tab w:val="left" w:pos="1590"/>
        </w:tabs>
        <w:jc w:val="both"/>
        <w:rPr>
          <w:lang w:val="bg-BG"/>
        </w:rPr>
      </w:pPr>
      <w:r w:rsidRPr="008178E8">
        <w:rPr>
          <w:b/>
          <w:bCs/>
          <w:u w:val="single"/>
          <w:lang w:val="bg-BG"/>
        </w:rPr>
        <w:t>ПО ПРЕДЛОЖЕНИЕ НА:</w:t>
      </w:r>
      <w:r w:rsidRPr="008178E8">
        <w:rPr>
          <w:bCs/>
          <w:lang w:val="bg-BG"/>
        </w:rPr>
        <w:t xml:space="preserve"> </w:t>
      </w:r>
      <w:r w:rsidRPr="008178E8">
        <w:rPr>
          <w:lang w:val="bg-BG"/>
        </w:rPr>
        <w:t xml:space="preserve"> Марияна Паракосова- Председател на ОбС-Лъки.</w:t>
      </w:r>
    </w:p>
    <w:p w:rsidR="00A8531B" w:rsidRPr="008178E8" w:rsidRDefault="00A8531B" w:rsidP="00A86F2A">
      <w:pPr>
        <w:tabs>
          <w:tab w:val="left" w:pos="0"/>
          <w:tab w:val="left" w:pos="7230"/>
        </w:tabs>
        <w:ind w:firstLine="284"/>
        <w:jc w:val="both"/>
        <w:rPr>
          <w:lang w:val="bg-BG" w:eastAsia="bg-BG"/>
        </w:rPr>
      </w:pPr>
      <w:r w:rsidRPr="008178E8">
        <w:rPr>
          <w:lang w:val="bg-BG"/>
        </w:rPr>
        <w:t xml:space="preserve">ОбС – Лъки, на  </w:t>
      </w:r>
      <w:r w:rsidRPr="008178E8">
        <w:rPr>
          <w:rFonts w:eastAsia="Calibri"/>
          <w:lang w:val="bg-BG"/>
        </w:rPr>
        <w:t xml:space="preserve">основание чл. 21, ал. 1, т. 1 и т. 23 и ал. 2 от Закона за местното самоуправление и местната администрация, във връзка с чл. 44 и чл. 61 от Правилника за организацията и дейността на Общински съвет- Лъки, неговите комисии и взаимодействието му с общинска администрация за мандат 2023-2027 година, както </w:t>
      </w:r>
      <w:r w:rsidRPr="008178E8">
        <w:rPr>
          <w:lang w:val="bg-BG"/>
        </w:rPr>
        <w:t>и предвид докладна записка с вх.№ 205 от 21.07.2025г.</w:t>
      </w:r>
      <w:r w:rsidRPr="008178E8">
        <w:rPr>
          <w:lang w:val="bg-BG" w:eastAsia="bg-BG"/>
        </w:rPr>
        <w:t xml:space="preserve">, Общински съвет – Лъки </w:t>
      </w:r>
    </w:p>
    <w:p w:rsidR="00A8531B" w:rsidRPr="00A86F2A" w:rsidRDefault="00A8531B" w:rsidP="00A8531B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14"/>
          <w:lang w:val="bg-BG"/>
        </w:rPr>
      </w:pPr>
    </w:p>
    <w:p w:rsidR="00A8531B" w:rsidRPr="008178E8" w:rsidRDefault="00A8531B" w:rsidP="00A8531B">
      <w:pPr>
        <w:jc w:val="center"/>
        <w:rPr>
          <w:b/>
          <w:lang w:val="bg-BG"/>
        </w:rPr>
      </w:pPr>
      <w:r w:rsidRPr="008178E8">
        <w:rPr>
          <w:b/>
          <w:lang w:val="bg-BG"/>
        </w:rPr>
        <w:t>РЕШИ:</w:t>
      </w:r>
    </w:p>
    <w:p w:rsidR="00A8531B" w:rsidRPr="008178E8" w:rsidRDefault="00A8531B" w:rsidP="00A86F2A">
      <w:pPr>
        <w:spacing w:after="160" w:line="259" w:lineRule="auto"/>
        <w:ind w:firstLine="709"/>
        <w:jc w:val="both"/>
        <w:rPr>
          <w:rFonts w:eastAsia="Calibri"/>
          <w:lang w:val="bg-BG"/>
        </w:rPr>
      </w:pPr>
      <w:r w:rsidRPr="008178E8">
        <w:rPr>
          <w:rFonts w:eastAsia="Calibri"/>
          <w:lang w:val="bg-BG"/>
        </w:rPr>
        <w:t>1. Избира Временна комисия от 5 /пет/ общински съветника, със задача: „Изготвяне на проект на Етичен кодекс на общинските съветници в Общински съвет- Лъки“, в състав, както следва:</w:t>
      </w:r>
    </w:p>
    <w:p w:rsidR="00A8531B" w:rsidRPr="008178E8" w:rsidRDefault="00A8531B" w:rsidP="00A86F2A">
      <w:pPr>
        <w:spacing w:after="160" w:line="259" w:lineRule="auto"/>
        <w:contextualSpacing/>
        <w:rPr>
          <w:rFonts w:eastAsia="Calibri"/>
          <w:lang w:val="bg-BG"/>
        </w:rPr>
      </w:pPr>
      <w:r w:rsidRPr="008178E8">
        <w:rPr>
          <w:rFonts w:eastAsia="Calibri"/>
          <w:lang w:val="bg-BG"/>
        </w:rPr>
        <w:tab/>
        <w:t>1.1. Председател – Марияна Паракосова</w:t>
      </w:r>
    </w:p>
    <w:p w:rsidR="00A8531B" w:rsidRPr="008178E8" w:rsidRDefault="00A8531B" w:rsidP="00A86F2A">
      <w:pPr>
        <w:spacing w:after="160" w:line="259" w:lineRule="auto"/>
        <w:contextualSpacing/>
        <w:rPr>
          <w:rFonts w:eastAsia="Calibri"/>
          <w:lang w:val="bg-BG"/>
        </w:rPr>
      </w:pPr>
      <w:r w:rsidRPr="008178E8">
        <w:rPr>
          <w:rFonts w:eastAsia="Calibri"/>
          <w:lang w:val="bg-BG"/>
        </w:rPr>
        <w:tab/>
        <w:t xml:space="preserve">1.2. Членове: </w:t>
      </w:r>
    </w:p>
    <w:p w:rsidR="00A8531B" w:rsidRPr="008178E8" w:rsidRDefault="00A8531B" w:rsidP="00A86F2A">
      <w:pPr>
        <w:spacing w:after="160" w:line="259" w:lineRule="auto"/>
        <w:contextualSpacing/>
        <w:rPr>
          <w:rFonts w:eastAsia="Calibri"/>
          <w:lang w:val="bg-BG"/>
        </w:rPr>
      </w:pPr>
      <w:r w:rsidRPr="008178E8">
        <w:rPr>
          <w:rFonts w:eastAsia="Calibri"/>
          <w:lang w:val="bg-BG"/>
        </w:rPr>
        <w:tab/>
      </w:r>
      <w:r w:rsidRPr="008178E8">
        <w:rPr>
          <w:rFonts w:eastAsia="Calibri"/>
          <w:lang w:val="bg-BG"/>
        </w:rPr>
        <w:tab/>
        <w:t xml:space="preserve">1.2.1. </w:t>
      </w:r>
      <w:r w:rsidR="00DF41D2" w:rsidRPr="008178E8">
        <w:rPr>
          <w:rFonts w:eastAsia="Calibri"/>
          <w:lang w:val="bg-BG"/>
        </w:rPr>
        <w:t>Наталия Берберова</w:t>
      </w:r>
      <w:r w:rsidRPr="008178E8">
        <w:rPr>
          <w:rFonts w:eastAsia="Calibri"/>
          <w:lang w:val="bg-BG"/>
        </w:rPr>
        <w:t>;</w:t>
      </w:r>
    </w:p>
    <w:p w:rsidR="00A8531B" w:rsidRPr="008178E8" w:rsidRDefault="00A8531B" w:rsidP="00A86F2A">
      <w:pPr>
        <w:spacing w:after="160" w:line="259" w:lineRule="auto"/>
        <w:contextualSpacing/>
        <w:rPr>
          <w:rFonts w:eastAsia="Calibri"/>
          <w:lang w:val="bg-BG"/>
        </w:rPr>
      </w:pPr>
      <w:r w:rsidRPr="008178E8">
        <w:rPr>
          <w:rFonts w:eastAsia="Calibri"/>
          <w:lang w:val="bg-BG"/>
        </w:rPr>
        <w:tab/>
      </w:r>
      <w:r w:rsidRPr="008178E8">
        <w:rPr>
          <w:rFonts w:eastAsia="Calibri"/>
          <w:lang w:val="bg-BG"/>
        </w:rPr>
        <w:tab/>
        <w:t xml:space="preserve">1.2.2. </w:t>
      </w:r>
      <w:r w:rsidR="00DF41D2" w:rsidRPr="008178E8">
        <w:rPr>
          <w:rFonts w:eastAsia="Calibri"/>
          <w:lang w:val="bg-BG"/>
        </w:rPr>
        <w:t>Недялка Узунова</w:t>
      </w:r>
      <w:r w:rsidRPr="008178E8">
        <w:rPr>
          <w:rFonts w:eastAsia="Calibri"/>
          <w:lang w:val="bg-BG"/>
        </w:rPr>
        <w:t>;</w:t>
      </w:r>
    </w:p>
    <w:p w:rsidR="00A8531B" w:rsidRPr="008178E8" w:rsidRDefault="00A8531B" w:rsidP="00A86F2A">
      <w:pPr>
        <w:spacing w:after="160" w:line="259" w:lineRule="auto"/>
        <w:contextualSpacing/>
        <w:rPr>
          <w:rFonts w:eastAsia="Calibri"/>
          <w:lang w:val="bg-BG"/>
        </w:rPr>
      </w:pPr>
      <w:r w:rsidRPr="008178E8">
        <w:rPr>
          <w:rFonts w:eastAsia="Calibri"/>
          <w:lang w:val="bg-BG"/>
        </w:rPr>
        <w:tab/>
      </w:r>
      <w:r w:rsidRPr="008178E8">
        <w:rPr>
          <w:rFonts w:eastAsia="Calibri"/>
          <w:lang w:val="bg-BG"/>
        </w:rPr>
        <w:tab/>
        <w:t xml:space="preserve">1.2.3. </w:t>
      </w:r>
      <w:r w:rsidR="00DF41D2" w:rsidRPr="008178E8">
        <w:rPr>
          <w:rFonts w:eastAsia="Calibri"/>
          <w:lang w:val="bg-BG"/>
        </w:rPr>
        <w:t>Дафинка Каменова</w:t>
      </w:r>
      <w:r w:rsidRPr="008178E8">
        <w:rPr>
          <w:rFonts w:eastAsia="Calibri"/>
          <w:lang w:val="bg-BG"/>
        </w:rPr>
        <w:t>;</w:t>
      </w:r>
    </w:p>
    <w:p w:rsidR="00A8531B" w:rsidRPr="008178E8" w:rsidRDefault="00A8531B" w:rsidP="00A86F2A">
      <w:pPr>
        <w:spacing w:after="160" w:line="259" w:lineRule="auto"/>
        <w:contextualSpacing/>
        <w:rPr>
          <w:rFonts w:eastAsia="Calibri"/>
          <w:lang w:val="bg-BG"/>
        </w:rPr>
      </w:pPr>
      <w:r w:rsidRPr="008178E8">
        <w:rPr>
          <w:rFonts w:eastAsia="Calibri"/>
          <w:lang w:val="bg-BG"/>
        </w:rPr>
        <w:tab/>
      </w:r>
      <w:r w:rsidRPr="008178E8">
        <w:rPr>
          <w:rFonts w:eastAsia="Calibri"/>
          <w:lang w:val="bg-BG"/>
        </w:rPr>
        <w:tab/>
        <w:t xml:space="preserve">1.2.4. </w:t>
      </w:r>
      <w:r w:rsidR="00DF41D2" w:rsidRPr="008178E8">
        <w:rPr>
          <w:rFonts w:eastAsia="Calibri"/>
          <w:lang w:val="bg-BG"/>
        </w:rPr>
        <w:t>Здравко  Сираков.</w:t>
      </w:r>
    </w:p>
    <w:p w:rsidR="00A8531B" w:rsidRPr="008178E8" w:rsidRDefault="00A8531B" w:rsidP="00A8531B">
      <w:pPr>
        <w:spacing w:after="160" w:line="259" w:lineRule="auto"/>
        <w:jc w:val="both"/>
        <w:rPr>
          <w:rFonts w:eastAsia="Calibri"/>
          <w:lang w:val="bg-BG"/>
        </w:rPr>
      </w:pPr>
      <w:r w:rsidRPr="008178E8">
        <w:rPr>
          <w:rFonts w:eastAsia="Calibri"/>
          <w:lang w:val="bg-BG"/>
        </w:rPr>
        <w:tab/>
        <w:t>2. Възлага на Председателя на Временната комисия да внесе проект на Етичен кодекс на общинските съветници в Общински съвет-Лъки, при спазване правилата на Закона за нормативните актове и Административнопроцесуалния кодекс.</w:t>
      </w:r>
    </w:p>
    <w:p w:rsidR="00A8531B" w:rsidRPr="008178E8" w:rsidRDefault="00A8531B" w:rsidP="00A8531B">
      <w:pPr>
        <w:spacing w:after="160" w:line="259" w:lineRule="auto"/>
        <w:jc w:val="both"/>
        <w:rPr>
          <w:rFonts w:eastAsia="Calibri"/>
          <w:lang w:val="bg-BG"/>
        </w:rPr>
      </w:pPr>
      <w:r w:rsidRPr="008178E8">
        <w:rPr>
          <w:rFonts w:eastAsia="Calibri"/>
          <w:lang w:val="bg-BG"/>
        </w:rPr>
        <w:tab/>
        <w:t>3. Определя срок за работа на комисията до внасянето на проекта по т. 1 за обсъждане и приемане от Общински съвет-Лъки, не по-късно от 30.10.2025 година.</w:t>
      </w:r>
    </w:p>
    <w:p w:rsidR="00A8531B" w:rsidRPr="008178E8" w:rsidRDefault="00A8531B" w:rsidP="00A8531B">
      <w:pPr>
        <w:ind w:right="-2"/>
        <w:jc w:val="both"/>
        <w:rPr>
          <w:bCs/>
          <w:lang w:val="bg-BG"/>
        </w:rPr>
      </w:pPr>
      <w:r w:rsidRPr="008178E8">
        <w:rPr>
          <w:b/>
          <w:u w:val="single"/>
          <w:lang w:val="bg-BG"/>
        </w:rPr>
        <w:t>Мотиви</w:t>
      </w:r>
      <w:r w:rsidRPr="008178E8">
        <w:rPr>
          <w:b/>
          <w:lang w:val="bg-BG"/>
        </w:rPr>
        <w:t xml:space="preserve">: </w:t>
      </w:r>
      <w:r w:rsidRPr="008178E8">
        <w:rPr>
          <w:lang w:val="bg-BG"/>
        </w:rPr>
        <w:t xml:space="preserve">Настоящото решение е прието на </w:t>
      </w:r>
      <w:r w:rsidRPr="008178E8">
        <w:rPr>
          <w:rFonts w:eastAsia="Calibri"/>
          <w:lang w:val="bg-BG"/>
        </w:rPr>
        <w:t xml:space="preserve">основание чл. 21, ал. 1, т. 1 и т. 23 и ал. 2 от Закона за местното самоуправление и местната администрация, във връзка с чл. 44 и чл. 61 от Правилника за организацията и дейността на Общински съвет- Лъки, неговите комисии и взаимодействието му с общинска администрация за мандат 2023-2027 година, както </w:t>
      </w:r>
      <w:r w:rsidRPr="008178E8">
        <w:rPr>
          <w:lang w:val="bg-BG"/>
        </w:rPr>
        <w:t>и предвид докладна записка с вх.№ 205 от 21.07.2025г. от Председателя на ОбС- Лъки</w:t>
      </w:r>
      <w:r w:rsidRPr="008178E8">
        <w:rPr>
          <w:bCs/>
          <w:lang w:val="bg-BG"/>
        </w:rPr>
        <w:t>.</w:t>
      </w:r>
    </w:p>
    <w:p w:rsidR="00A8531B" w:rsidRPr="008178E8" w:rsidRDefault="00A8531B" w:rsidP="00A8531B">
      <w:pPr>
        <w:ind w:right="-2"/>
        <w:jc w:val="both"/>
        <w:rPr>
          <w:lang w:val="bg-BG"/>
        </w:rPr>
      </w:pPr>
    </w:p>
    <w:p w:rsidR="00A8531B" w:rsidRPr="008178E8" w:rsidRDefault="00A8531B" w:rsidP="00A8531B">
      <w:pPr>
        <w:spacing w:line="276" w:lineRule="auto"/>
        <w:jc w:val="both"/>
        <w:rPr>
          <w:lang w:val="bg-BG"/>
        </w:rPr>
      </w:pPr>
      <w:r w:rsidRPr="008178E8">
        <w:rPr>
          <w:lang w:val="bg-BG"/>
        </w:rPr>
        <w:t xml:space="preserve">Общ брой общински съветници    </w:t>
      </w:r>
      <w:r w:rsidRPr="008178E8">
        <w:rPr>
          <w:lang w:val="bg-BG"/>
        </w:rPr>
        <w:tab/>
        <w:t>-      11</w:t>
      </w:r>
    </w:p>
    <w:p w:rsidR="00A8531B" w:rsidRPr="008178E8" w:rsidRDefault="00A8531B" w:rsidP="00A8531B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присъствали на гласуването </w:t>
      </w:r>
      <w:r w:rsidRPr="008178E8">
        <w:rPr>
          <w:lang w:val="bg-BG"/>
        </w:rPr>
        <w:tab/>
        <w:t>-       8</w:t>
      </w:r>
    </w:p>
    <w:p w:rsidR="00A8531B" w:rsidRPr="008178E8" w:rsidRDefault="00A8531B" w:rsidP="00A8531B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гласували “За”                        </w:t>
      </w:r>
      <w:r w:rsidRPr="008178E8">
        <w:rPr>
          <w:lang w:val="bg-BG"/>
        </w:rPr>
        <w:tab/>
        <w:t>-       8</w:t>
      </w:r>
    </w:p>
    <w:p w:rsidR="00A8531B" w:rsidRPr="008178E8" w:rsidRDefault="00A8531B" w:rsidP="00A8531B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8178E8">
        <w:rPr>
          <w:lang w:val="bg-BG"/>
        </w:rPr>
        <w:t>Брой гласували “Против”</w:t>
      </w:r>
      <w:r w:rsidRPr="008178E8">
        <w:rPr>
          <w:lang w:val="bg-BG"/>
        </w:rPr>
        <w:tab/>
      </w:r>
      <w:r w:rsidRPr="008178E8">
        <w:rPr>
          <w:lang w:val="bg-BG"/>
        </w:rPr>
        <w:tab/>
        <w:t>-       0</w:t>
      </w:r>
    </w:p>
    <w:p w:rsidR="00A8531B" w:rsidRPr="008178E8" w:rsidRDefault="00A8531B" w:rsidP="00A8531B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8178E8">
        <w:rPr>
          <w:u w:val="single"/>
          <w:lang w:val="bg-BG"/>
        </w:rPr>
        <w:t>Брой гласували “Въздържал се”</w:t>
      </w:r>
      <w:r w:rsidRPr="008178E8">
        <w:rPr>
          <w:u w:val="single"/>
          <w:lang w:val="bg-BG"/>
        </w:rPr>
        <w:tab/>
        <w:t>-       0</w:t>
      </w:r>
      <w:r w:rsidRPr="008178E8">
        <w:rPr>
          <w:color w:val="FFFFFF"/>
          <w:lang w:val="bg-BG"/>
        </w:rPr>
        <w:t>.</w:t>
      </w:r>
      <w:r w:rsidRPr="008178E8">
        <w:rPr>
          <w:color w:val="FFFFFF"/>
          <w:u w:val="single"/>
          <w:lang w:val="bg-BG"/>
        </w:rPr>
        <w:t>.0</w:t>
      </w:r>
    </w:p>
    <w:p w:rsidR="00A8531B" w:rsidRPr="008178E8" w:rsidRDefault="00A8531B" w:rsidP="00A8531B">
      <w:pPr>
        <w:spacing w:line="276" w:lineRule="auto"/>
        <w:ind w:right="-142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Приема се.                                  </w:t>
      </w:r>
    </w:p>
    <w:p w:rsidR="00A8531B" w:rsidRPr="008178E8" w:rsidRDefault="00A8531B" w:rsidP="00A8531B">
      <w:pPr>
        <w:spacing w:line="276" w:lineRule="auto"/>
        <w:ind w:right="-142"/>
        <w:jc w:val="both"/>
        <w:rPr>
          <w:b/>
          <w:lang w:val="bg-BG"/>
        </w:rPr>
      </w:pPr>
    </w:p>
    <w:p w:rsidR="00A8531B" w:rsidRPr="008178E8" w:rsidRDefault="00A8531B" w:rsidP="00A8531B">
      <w:pPr>
        <w:spacing w:line="276" w:lineRule="auto"/>
        <w:ind w:right="-142"/>
        <w:jc w:val="both"/>
        <w:rPr>
          <w:b/>
          <w:lang w:val="bg-BG"/>
        </w:rPr>
      </w:pPr>
    </w:p>
    <w:p w:rsidR="00A8531B" w:rsidRPr="008178E8" w:rsidRDefault="00A8531B" w:rsidP="00A8531B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A8531B" w:rsidRPr="008178E8" w:rsidRDefault="00A8531B" w:rsidP="00A8531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8178E8">
        <w:rPr>
          <w:lang w:val="bg-BG"/>
        </w:rPr>
        <w:t xml:space="preserve">    /Марияна Паракосова/</w:t>
      </w:r>
    </w:p>
    <w:p w:rsidR="00A8531B" w:rsidRPr="008178E8" w:rsidRDefault="00A8531B" w:rsidP="00A8531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D2F38" w:rsidRPr="008178E8" w:rsidRDefault="007D2F38" w:rsidP="007D2F38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6944" behindDoc="0" locked="0" layoutInCell="1" allowOverlap="1" wp14:anchorId="64DEA6E3" wp14:editId="4CB53718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17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7D2F38" w:rsidRPr="008178E8" w:rsidRDefault="007D2F38" w:rsidP="007D2F38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24" w:history="1">
        <w:r w:rsidRPr="008178E8">
          <w:rPr>
            <w:rStyle w:val="a3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7D2F38" w:rsidRPr="008178E8" w:rsidRDefault="007D2F38" w:rsidP="007D2F38">
      <w:pPr>
        <w:rPr>
          <w:sz w:val="20"/>
          <w:szCs w:val="20"/>
          <w:lang w:val="bg-BG"/>
        </w:rPr>
      </w:pPr>
    </w:p>
    <w:p w:rsidR="007D2F38" w:rsidRPr="008178E8" w:rsidRDefault="007D2F38" w:rsidP="007D2F38">
      <w:pPr>
        <w:rPr>
          <w:sz w:val="2"/>
          <w:szCs w:val="20"/>
          <w:lang w:val="bg-BG"/>
        </w:rPr>
      </w:pPr>
    </w:p>
    <w:p w:rsidR="007D2F38" w:rsidRPr="008178E8" w:rsidRDefault="007D2F38" w:rsidP="007D2F38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   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7D2F38" w:rsidRPr="008178E8" w:rsidRDefault="007D2F38" w:rsidP="007D2F38">
      <w:pPr>
        <w:jc w:val="center"/>
        <w:rPr>
          <w:b/>
          <w:bCs/>
          <w:sz w:val="23"/>
          <w:szCs w:val="23"/>
          <w:lang w:val="bg-BG"/>
        </w:rPr>
      </w:pPr>
      <w:r w:rsidRPr="008178E8">
        <w:rPr>
          <w:b/>
          <w:bCs/>
          <w:sz w:val="23"/>
          <w:szCs w:val="23"/>
          <w:lang w:val="bg-BG"/>
        </w:rPr>
        <w:t xml:space="preserve"> № 184</w:t>
      </w:r>
    </w:p>
    <w:p w:rsidR="007D2F38" w:rsidRPr="008178E8" w:rsidRDefault="007D2F38" w:rsidP="007D2F38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взето с Протокол № 25</w:t>
      </w:r>
    </w:p>
    <w:p w:rsidR="007D2F38" w:rsidRPr="008178E8" w:rsidRDefault="007D2F38" w:rsidP="007D2F38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7D2F38" w:rsidRDefault="007D2F38" w:rsidP="007D2F38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мандат 2023-2027 година, проведена на 31.07.2025г.</w:t>
      </w:r>
    </w:p>
    <w:p w:rsidR="00A86F2A" w:rsidRPr="008178E8" w:rsidRDefault="00A86F2A" w:rsidP="007D2F38">
      <w:pPr>
        <w:spacing w:line="276" w:lineRule="auto"/>
        <w:jc w:val="center"/>
        <w:rPr>
          <w:lang w:val="bg-BG"/>
        </w:rPr>
      </w:pPr>
    </w:p>
    <w:p w:rsidR="007D2F38" w:rsidRPr="008178E8" w:rsidRDefault="007D2F38" w:rsidP="007D2F38">
      <w:pPr>
        <w:pStyle w:val="3"/>
        <w:spacing w:line="276" w:lineRule="auto"/>
        <w:ind w:right="-648"/>
        <w:jc w:val="both"/>
        <w:rPr>
          <w:rFonts w:ascii="Times New Roman" w:hAnsi="Times New Roman" w:cs="Times New Roman"/>
          <w:b/>
          <w:color w:val="auto"/>
          <w:sz w:val="8"/>
          <w:u w:val="single"/>
          <w:lang w:val="bg-BG"/>
        </w:rPr>
      </w:pPr>
    </w:p>
    <w:p w:rsidR="007D2F38" w:rsidRPr="008178E8" w:rsidRDefault="007D2F38" w:rsidP="00A86F2A">
      <w:pPr>
        <w:jc w:val="both"/>
        <w:rPr>
          <w:i/>
          <w:lang w:val="bg-BG"/>
        </w:rPr>
      </w:pPr>
      <w:r w:rsidRPr="008178E8">
        <w:rPr>
          <w:b/>
          <w:u w:val="single"/>
          <w:lang w:val="bg-BG"/>
        </w:rPr>
        <w:t>ОТНОСНО:</w:t>
      </w:r>
      <w:r w:rsidRPr="008178E8">
        <w:rPr>
          <w:b/>
          <w:i/>
          <w:lang w:val="bg-BG"/>
        </w:rPr>
        <w:t xml:space="preserve"> </w:t>
      </w:r>
      <w:r w:rsidRPr="008178E8">
        <w:rPr>
          <w:i/>
          <w:lang w:val="bg-BG"/>
        </w:rPr>
        <w:t xml:space="preserve">Приемане на Годишен план за социалните услуги през 2026 г. на </w:t>
      </w:r>
      <w:r w:rsidR="00A86F2A">
        <w:rPr>
          <w:i/>
          <w:lang w:val="bg-BG"/>
        </w:rPr>
        <w:t>т</w:t>
      </w:r>
      <w:r w:rsidRPr="008178E8">
        <w:rPr>
          <w:i/>
          <w:lang w:val="bg-BG"/>
        </w:rPr>
        <w:t xml:space="preserve">ериторията на община Лъки. </w:t>
      </w:r>
    </w:p>
    <w:p w:rsidR="007D2F38" w:rsidRPr="008178E8" w:rsidRDefault="007D2F38" w:rsidP="007D2F38">
      <w:pPr>
        <w:tabs>
          <w:tab w:val="left" w:pos="0"/>
        </w:tabs>
        <w:ind w:left="1800" w:hanging="1800"/>
        <w:rPr>
          <w:i/>
          <w:lang w:val="bg-BG"/>
        </w:rPr>
      </w:pPr>
    </w:p>
    <w:p w:rsidR="007D2F38" w:rsidRPr="008178E8" w:rsidRDefault="007D2F38" w:rsidP="007D2F38">
      <w:pPr>
        <w:tabs>
          <w:tab w:val="left" w:pos="1590"/>
        </w:tabs>
        <w:jc w:val="both"/>
        <w:rPr>
          <w:lang w:val="bg-BG"/>
        </w:rPr>
      </w:pPr>
      <w:r w:rsidRPr="008178E8">
        <w:rPr>
          <w:b/>
          <w:bCs/>
          <w:u w:val="single"/>
          <w:lang w:val="bg-BG"/>
        </w:rPr>
        <w:t>ПО ПРЕДЛОЖЕНИЕ НА:</w:t>
      </w:r>
      <w:r w:rsidRPr="008178E8">
        <w:rPr>
          <w:bCs/>
          <w:lang w:val="bg-BG"/>
        </w:rPr>
        <w:t xml:space="preserve"> </w:t>
      </w:r>
      <w:r w:rsidRPr="008178E8">
        <w:rPr>
          <w:lang w:val="bg-BG"/>
        </w:rPr>
        <w:t xml:space="preserve"> инж. Валентин Симеонов- Кмет на община Лъки.</w:t>
      </w:r>
    </w:p>
    <w:p w:rsidR="007D2F38" w:rsidRPr="008178E8" w:rsidRDefault="007D2F38" w:rsidP="007D2F38">
      <w:pPr>
        <w:spacing w:line="276" w:lineRule="auto"/>
        <w:jc w:val="both"/>
        <w:rPr>
          <w:lang w:val="bg-BG"/>
        </w:rPr>
      </w:pPr>
    </w:p>
    <w:p w:rsidR="007D2F38" w:rsidRPr="008178E8" w:rsidRDefault="007D2F38" w:rsidP="00A86F2A">
      <w:pPr>
        <w:ind w:firstLine="567"/>
        <w:jc w:val="both"/>
        <w:rPr>
          <w:lang w:val="bg-BG" w:eastAsia="bg-BG"/>
        </w:rPr>
      </w:pPr>
      <w:r w:rsidRPr="008178E8">
        <w:rPr>
          <w:lang w:val="bg-BG"/>
        </w:rPr>
        <w:t xml:space="preserve">ОбС – Лъки, на  </w:t>
      </w:r>
      <w:r w:rsidRPr="008178E8">
        <w:rPr>
          <w:color w:val="000000"/>
          <w:lang w:val="bg-BG"/>
        </w:rPr>
        <w:t xml:space="preserve">основание чл. 21, ал. 1, т.12 от ЗМСМА и във връзка с чл. 38 от Закона за социалните услуги и чл. 63, ал.1 и ал. 2 от Наредбата за планирането на социалните услуги </w:t>
      </w:r>
      <w:r w:rsidRPr="008178E8">
        <w:rPr>
          <w:lang w:val="bg-BG"/>
        </w:rPr>
        <w:t>и предвид докладна записка с вх.№ 217 от 28.07.2025г.</w:t>
      </w:r>
      <w:r w:rsidRPr="008178E8">
        <w:rPr>
          <w:lang w:val="bg-BG" w:eastAsia="bg-BG"/>
        </w:rPr>
        <w:t xml:space="preserve">, Общински съвет – Лъки </w:t>
      </w:r>
    </w:p>
    <w:p w:rsidR="007D2F38" w:rsidRPr="008178E8" w:rsidRDefault="007D2F38" w:rsidP="007D2F38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lang w:val="bg-BG"/>
        </w:rPr>
      </w:pPr>
    </w:p>
    <w:p w:rsidR="007D2F38" w:rsidRPr="008178E8" w:rsidRDefault="007D2F38" w:rsidP="007D2F38">
      <w:pPr>
        <w:jc w:val="center"/>
        <w:rPr>
          <w:b/>
          <w:lang w:val="bg-BG"/>
        </w:rPr>
      </w:pPr>
      <w:r w:rsidRPr="008178E8">
        <w:rPr>
          <w:b/>
          <w:lang w:val="bg-BG"/>
        </w:rPr>
        <w:t>РЕШИ:</w:t>
      </w:r>
    </w:p>
    <w:p w:rsidR="007D2F38" w:rsidRPr="008178E8" w:rsidRDefault="007D2F38" w:rsidP="007D2F38">
      <w:pPr>
        <w:rPr>
          <w:lang w:val="bg-BG"/>
        </w:rPr>
      </w:pPr>
    </w:p>
    <w:p w:rsidR="007D2F38" w:rsidRPr="008178E8" w:rsidRDefault="007D2F38" w:rsidP="00453F65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Cs w:val="20"/>
          <w:lang w:val="bg-BG"/>
        </w:rPr>
      </w:pPr>
      <w:r w:rsidRPr="008178E8">
        <w:rPr>
          <w:szCs w:val="20"/>
          <w:lang w:val="bg-BG"/>
        </w:rPr>
        <w:t xml:space="preserve">Приема Общински годишен план за социалните услуги през 2026 г. на територията на община Лъки. </w:t>
      </w:r>
    </w:p>
    <w:p w:rsidR="007D2F38" w:rsidRPr="008178E8" w:rsidRDefault="007D2F38" w:rsidP="00A86F2A">
      <w:pPr>
        <w:tabs>
          <w:tab w:val="left" w:pos="851"/>
        </w:tabs>
        <w:ind w:firstLine="567"/>
        <w:jc w:val="both"/>
        <w:rPr>
          <w:sz w:val="16"/>
          <w:szCs w:val="20"/>
          <w:lang w:val="bg-BG"/>
        </w:rPr>
      </w:pPr>
    </w:p>
    <w:p w:rsidR="007D2F38" w:rsidRPr="008178E8" w:rsidRDefault="007D2F38" w:rsidP="00453F65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Cs w:val="20"/>
          <w:lang w:val="bg-BG"/>
        </w:rPr>
      </w:pPr>
      <w:r w:rsidRPr="008178E8">
        <w:rPr>
          <w:szCs w:val="20"/>
          <w:lang w:val="bg-BG"/>
        </w:rPr>
        <w:t>Възлага на Кмета на Община Лъки в срок до 31 август приетият с настоящото решение общински годишен план по т.1:</w:t>
      </w:r>
    </w:p>
    <w:p w:rsidR="007D2F38" w:rsidRPr="008178E8" w:rsidRDefault="007D2F38" w:rsidP="00A86F2A">
      <w:pPr>
        <w:tabs>
          <w:tab w:val="left" w:pos="851"/>
        </w:tabs>
        <w:ind w:firstLine="567"/>
        <w:jc w:val="both"/>
        <w:rPr>
          <w:szCs w:val="20"/>
          <w:lang w:val="bg-BG"/>
        </w:rPr>
      </w:pPr>
      <w:r w:rsidRPr="008178E8">
        <w:rPr>
          <w:szCs w:val="20"/>
          <w:lang w:val="bg-BG"/>
        </w:rPr>
        <w:t xml:space="preserve">- да бъде изпратен по електронен път на Агенцията за социално подпомагане; </w:t>
      </w:r>
    </w:p>
    <w:p w:rsidR="007D2F38" w:rsidRPr="008178E8" w:rsidRDefault="007D2F38" w:rsidP="00A86F2A">
      <w:pPr>
        <w:tabs>
          <w:tab w:val="left" w:pos="851"/>
        </w:tabs>
        <w:ind w:firstLine="567"/>
        <w:jc w:val="both"/>
        <w:rPr>
          <w:szCs w:val="20"/>
          <w:lang w:val="bg-BG"/>
        </w:rPr>
      </w:pPr>
      <w:r w:rsidRPr="008178E8">
        <w:rPr>
          <w:szCs w:val="20"/>
          <w:lang w:val="bg-BG"/>
        </w:rPr>
        <w:t xml:space="preserve">- да бъде публикуван на официалната интернет страницата на община Лъки. </w:t>
      </w:r>
    </w:p>
    <w:p w:rsidR="007D2F38" w:rsidRPr="008178E8" w:rsidRDefault="007D2F38" w:rsidP="007D2F38">
      <w:pPr>
        <w:ind w:firstLine="708"/>
        <w:jc w:val="both"/>
        <w:rPr>
          <w:szCs w:val="20"/>
          <w:lang w:val="bg-BG"/>
        </w:rPr>
      </w:pPr>
    </w:p>
    <w:p w:rsidR="007D2F38" w:rsidRPr="008178E8" w:rsidRDefault="007D2F38" w:rsidP="007D2F38">
      <w:pPr>
        <w:ind w:firstLine="708"/>
        <w:jc w:val="both"/>
        <w:rPr>
          <w:szCs w:val="20"/>
          <w:lang w:val="bg-BG"/>
        </w:rPr>
      </w:pPr>
      <w:r w:rsidRPr="008178E8">
        <w:rPr>
          <w:szCs w:val="20"/>
          <w:lang w:val="bg-BG"/>
        </w:rPr>
        <w:t>Приложение: Общински годишен план за социалните услуги през 2026 г. на територията на община Лъки.</w:t>
      </w:r>
    </w:p>
    <w:p w:rsidR="007D2F38" w:rsidRPr="008178E8" w:rsidRDefault="007D2F38" w:rsidP="007D2F38">
      <w:pPr>
        <w:ind w:left="708"/>
        <w:rPr>
          <w:lang w:val="bg-BG"/>
        </w:rPr>
      </w:pPr>
    </w:p>
    <w:p w:rsidR="007D2F38" w:rsidRPr="008178E8" w:rsidRDefault="007D2F38" w:rsidP="007D2F38">
      <w:pPr>
        <w:pStyle w:val="a8"/>
        <w:ind w:right="-2" w:firstLine="1"/>
      </w:pPr>
    </w:p>
    <w:p w:rsidR="007D2F38" w:rsidRPr="008178E8" w:rsidRDefault="007D2F38" w:rsidP="007D2F38">
      <w:pPr>
        <w:ind w:right="-2"/>
        <w:jc w:val="both"/>
        <w:rPr>
          <w:bCs/>
          <w:lang w:val="bg-BG"/>
        </w:rPr>
      </w:pPr>
      <w:r w:rsidRPr="008178E8">
        <w:rPr>
          <w:b/>
          <w:u w:val="single"/>
          <w:lang w:val="bg-BG"/>
        </w:rPr>
        <w:t>Мотиви</w:t>
      </w:r>
      <w:r w:rsidRPr="008178E8">
        <w:rPr>
          <w:b/>
          <w:lang w:val="bg-BG"/>
        </w:rPr>
        <w:t xml:space="preserve">: </w:t>
      </w:r>
      <w:r w:rsidRPr="008178E8">
        <w:rPr>
          <w:lang w:val="bg-BG"/>
        </w:rPr>
        <w:t xml:space="preserve">Настоящото решение е прието на </w:t>
      </w:r>
      <w:r w:rsidRPr="008178E8">
        <w:rPr>
          <w:color w:val="000000"/>
          <w:lang w:val="bg-BG"/>
        </w:rPr>
        <w:t xml:space="preserve">основание чл. 21, ал. 1, т.12 от ЗМСМА и във връзка с чл. 38 от Закона за социалните услуги и чл. 63, ал.1 и ал. 2 от Наредбата за планирането на социалните услуги </w:t>
      </w:r>
      <w:r w:rsidRPr="008178E8">
        <w:rPr>
          <w:lang w:val="bg-BG"/>
        </w:rPr>
        <w:t>и предвид докладна записка с вх.№ 217 от 28.07.2025г.от Кмета на община Лъки</w:t>
      </w:r>
      <w:r w:rsidRPr="008178E8">
        <w:rPr>
          <w:bCs/>
          <w:lang w:val="bg-BG"/>
        </w:rPr>
        <w:t>.</w:t>
      </w:r>
    </w:p>
    <w:p w:rsidR="007D2F38" w:rsidRDefault="007D2F38" w:rsidP="007D2F38">
      <w:pPr>
        <w:ind w:right="-2"/>
        <w:jc w:val="both"/>
        <w:rPr>
          <w:lang w:val="bg-BG"/>
        </w:rPr>
      </w:pPr>
    </w:p>
    <w:p w:rsidR="00A86F2A" w:rsidRPr="008178E8" w:rsidRDefault="00A86F2A" w:rsidP="007D2F38">
      <w:pPr>
        <w:ind w:right="-2"/>
        <w:jc w:val="both"/>
        <w:rPr>
          <w:lang w:val="bg-BG"/>
        </w:rPr>
      </w:pPr>
    </w:p>
    <w:p w:rsidR="007D2F38" w:rsidRPr="008178E8" w:rsidRDefault="007D2F38" w:rsidP="007D2F38">
      <w:pPr>
        <w:spacing w:line="276" w:lineRule="auto"/>
        <w:jc w:val="both"/>
        <w:rPr>
          <w:lang w:val="bg-BG"/>
        </w:rPr>
      </w:pPr>
      <w:r w:rsidRPr="008178E8">
        <w:rPr>
          <w:lang w:val="bg-BG"/>
        </w:rPr>
        <w:t xml:space="preserve">Общ брой общински съветници    </w:t>
      </w:r>
      <w:r w:rsidRPr="008178E8">
        <w:rPr>
          <w:lang w:val="bg-BG"/>
        </w:rPr>
        <w:tab/>
        <w:t>-      11</w:t>
      </w:r>
    </w:p>
    <w:p w:rsidR="007D2F38" w:rsidRPr="008178E8" w:rsidRDefault="007D2F38" w:rsidP="007D2F38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присъствали на гласуването </w:t>
      </w:r>
      <w:r w:rsidRPr="008178E8">
        <w:rPr>
          <w:lang w:val="bg-BG"/>
        </w:rPr>
        <w:tab/>
        <w:t>-       8</w:t>
      </w:r>
    </w:p>
    <w:p w:rsidR="007D2F38" w:rsidRPr="008178E8" w:rsidRDefault="007D2F38" w:rsidP="007D2F38">
      <w:pPr>
        <w:spacing w:line="276" w:lineRule="auto"/>
        <w:rPr>
          <w:lang w:val="bg-BG"/>
        </w:rPr>
      </w:pPr>
      <w:r w:rsidRPr="008178E8">
        <w:rPr>
          <w:lang w:val="bg-BG"/>
        </w:rPr>
        <w:t xml:space="preserve">Брой гласували “За”                        </w:t>
      </w:r>
      <w:r w:rsidRPr="008178E8">
        <w:rPr>
          <w:lang w:val="bg-BG"/>
        </w:rPr>
        <w:tab/>
        <w:t>-       8</w:t>
      </w:r>
    </w:p>
    <w:p w:rsidR="007D2F38" w:rsidRPr="008178E8" w:rsidRDefault="007D2F38" w:rsidP="007D2F38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8178E8">
        <w:rPr>
          <w:lang w:val="bg-BG"/>
        </w:rPr>
        <w:t>Брой гласували “Против”</w:t>
      </w:r>
      <w:r w:rsidRPr="008178E8">
        <w:rPr>
          <w:lang w:val="bg-BG"/>
        </w:rPr>
        <w:tab/>
      </w:r>
      <w:r w:rsidRPr="008178E8">
        <w:rPr>
          <w:lang w:val="bg-BG"/>
        </w:rPr>
        <w:tab/>
        <w:t>-       0</w:t>
      </w:r>
    </w:p>
    <w:p w:rsidR="007D2F38" w:rsidRPr="008178E8" w:rsidRDefault="007D2F38" w:rsidP="007D2F38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8178E8">
        <w:rPr>
          <w:u w:val="single"/>
          <w:lang w:val="bg-BG"/>
        </w:rPr>
        <w:t>Брой гласували “Въздържал се”</w:t>
      </w:r>
      <w:r w:rsidRPr="008178E8">
        <w:rPr>
          <w:u w:val="single"/>
          <w:lang w:val="bg-BG"/>
        </w:rPr>
        <w:tab/>
        <w:t>-       0</w:t>
      </w:r>
      <w:r w:rsidRPr="008178E8">
        <w:rPr>
          <w:color w:val="FFFFFF"/>
          <w:lang w:val="bg-BG"/>
        </w:rPr>
        <w:t>.</w:t>
      </w:r>
      <w:r w:rsidRPr="008178E8">
        <w:rPr>
          <w:color w:val="FFFFFF"/>
          <w:u w:val="single"/>
          <w:lang w:val="bg-BG"/>
        </w:rPr>
        <w:t>.0</w:t>
      </w:r>
    </w:p>
    <w:p w:rsidR="007D2F38" w:rsidRPr="008178E8" w:rsidRDefault="007D2F38" w:rsidP="007D2F38">
      <w:pPr>
        <w:spacing w:line="276" w:lineRule="auto"/>
        <w:ind w:right="-142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Приема се.                                  </w:t>
      </w:r>
    </w:p>
    <w:p w:rsidR="007D2F38" w:rsidRPr="008178E8" w:rsidRDefault="007D2F38" w:rsidP="007D2F38">
      <w:pPr>
        <w:spacing w:line="276" w:lineRule="auto"/>
        <w:ind w:right="-142"/>
        <w:jc w:val="both"/>
        <w:rPr>
          <w:b/>
          <w:lang w:val="bg-BG"/>
        </w:rPr>
      </w:pPr>
    </w:p>
    <w:p w:rsidR="007D2F38" w:rsidRDefault="007D2F38" w:rsidP="007D2F38">
      <w:pPr>
        <w:spacing w:line="276" w:lineRule="auto"/>
        <w:ind w:right="-142"/>
        <w:jc w:val="both"/>
        <w:rPr>
          <w:b/>
          <w:lang w:val="bg-BG"/>
        </w:rPr>
      </w:pPr>
    </w:p>
    <w:p w:rsidR="00A86F2A" w:rsidRPr="008178E8" w:rsidRDefault="00A86F2A" w:rsidP="007D2F38">
      <w:pPr>
        <w:spacing w:line="276" w:lineRule="auto"/>
        <w:ind w:right="-142"/>
        <w:jc w:val="both"/>
        <w:rPr>
          <w:b/>
          <w:lang w:val="bg-BG"/>
        </w:rPr>
      </w:pPr>
    </w:p>
    <w:p w:rsidR="007D2F38" w:rsidRPr="008178E8" w:rsidRDefault="007D2F38" w:rsidP="007D2F38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7D2F38" w:rsidRPr="008178E8" w:rsidRDefault="007D2F38" w:rsidP="007D2F38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8178E8">
        <w:rPr>
          <w:lang w:val="bg-BG"/>
        </w:rPr>
        <w:t xml:space="preserve">    /Марияна Паракосова/</w:t>
      </w:r>
    </w:p>
    <w:sectPr w:rsidR="007D2F38" w:rsidRPr="008178E8" w:rsidSect="00271A2B">
      <w:pgSz w:w="11906" w:h="16838"/>
      <w:pgMar w:top="426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6A91" w:rsidRDefault="00CD6A91" w:rsidP="002F5F53">
      <w:r>
        <w:separator/>
      </w:r>
    </w:p>
  </w:endnote>
  <w:endnote w:type="continuationSeparator" w:id="0">
    <w:p w:rsidR="00CD6A91" w:rsidRDefault="00CD6A91" w:rsidP="002F5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6A91" w:rsidRDefault="00CD6A91" w:rsidP="002F5F53">
      <w:r>
        <w:separator/>
      </w:r>
    </w:p>
  </w:footnote>
  <w:footnote w:type="continuationSeparator" w:id="0">
    <w:p w:rsidR="00CD6A91" w:rsidRDefault="00CD6A91" w:rsidP="002F5F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70F9F"/>
    <w:multiLevelType w:val="hybridMultilevel"/>
    <w:tmpl w:val="9EB04288"/>
    <w:lvl w:ilvl="0" w:tplc="67CA1680">
      <w:start w:val="2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51107"/>
    <w:multiLevelType w:val="hybridMultilevel"/>
    <w:tmpl w:val="D520C5A6"/>
    <w:lvl w:ilvl="0" w:tplc="94C00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B9163B"/>
    <w:multiLevelType w:val="hybridMultilevel"/>
    <w:tmpl w:val="2DE07AF2"/>
    <w:lvl w:ilvl="0" w:tplc="0402000F">
      <w:start w:val="1"/>
      <w:numFmt w:val="decimal"/>
      <w:lvlText w:val="%1."/>
      <w:lvlJc w:val="left"/>
      <w:pPr>
        <w:ind w:left="1350" w:hanging="810"/>
      </w:p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472260C"/>
    <w:multiLevelType w:val="hybridMultilevel"/>
    <w:tmpl w:val="295E50B4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A202F60"/>
    <w:multiLevelType w:val="hybridMultilevel"/>
    <w:tmpl w:val="C2A4B6F2"/>
    <w:lvl w:ilvl="0" w:tplc="CEF07006">
      <w:start w:val="1"/>
      <w:numFmt w:val="upperRoman"/>
      <w:lvlText w:val="%1."/>
      <w:lvlJc w:val="left"/>
      <w:pPr>
        <w:ind w:left="1350" w:hanging="81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F88747B"/>
    <w:multiLevelType w:val="hybridMultilevel"/>
    <w:tmpl w:val="AEFED4F0"/>
    <w:lvl w:ilvl="0" w:tplc="CDEA10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8DC515F"/>
    <w:multiLevelType w:val="hybridMultilevel"/>
    <w:tmpl w:val="FB3A67CA"/>
    <w:lvl w:ilvl="0" w:tplc="0402000F">
      <w:start w:val="1"/>
      <w:numFmt w:val="decimal"/>
      <w:lvlText w:val="%1."/>
      <w:lvlJc w:val="left"/>
      <w:pPr>
        <w:ind w:left="1350" w:hanging="810"/>
      </w:p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4E2E6EEA"/>
    <w:multiLevelType w:val="hybridMultilevel"/>
    <w:tmpl w:val="E1E0D9AA"/>
    <w:lvl w:ilvl="0" w:tplc="0694B3C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9C53013"/>
    <w:multiLevelType w:val="hybridMultilevel"/>
    <w:tmpl w:val="3E5A98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6"/>
  </w:num>
  <w:num w:numId="8">
    <w:abstractNumId w:val="3"/>
  </w:num>
  <w:num w:numId="9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AU" w:vendorID="64" w:dllVersion="131078" w:nlCheck="1" w:checkStyle="1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3B14"/>
    <w:rsid w:val="00002863"/>
    <w:rsid w:val="00003C3A"/>
    <w:rsid w:val="000103AE"/>
    <w:rsid w:val="00015608"/>
    <w:rsid w:val="00016278"/>
    <w:rsid w:val="0001706A"/>
    <w:rsid w:val="0002240A"/>
    <w:rsid w:val="000276E7"/>
    <w:rsid w:val="00027FEE"/>
    <w:rsid w:val="000308A8"/>
    <w:rsid w:val="00033919"/>
    <w:rsid w:val="00035FB1"/>
    <w:rsid w:val="00036944"/>
    <w:rsid w:val="00041EF7"/>
    <w:rsid w:val="00042CB1"/>
    <w:rsid w:val="00043DF8"/>
    <w:rsid w:val="000501B0"/>
    <w:rsid w:val="00051A4C"/>
    <w:rsid w:val="000538B1"/>
    <w:rsid w:val="000544B5"/>
    <w:rsid w:val="000608ED"/>
    <w:rsid w:val="000624EB"/>
    <w:rsid w:val="00063E0A"/>
    <w:rsid w:val="000651CE"/>
    <w:rsid w:val="00070226"/>
    <w:rsid w:val="00071902"/>
    <w:rsid w:val="00072C08"/>
    <w:rsid w:val="0007717E"/>
    <w:rsid w:val="000822D9"/>
    <w:rsid w:val="00082E06"/>
    <w:rsid w:val="000905E3"/>
    <w:rsid w:val="0009170A"/>
    <w:rsid w:val="00091C13"/>
    <w:rsid w:val="000921B3"/>
    <w:rsid w:val="000931AB"/>
    <w:rsid w:val="00094FA9"/>
    <w:rsid w:val="000A0E6D"/>
    <w:rsid w:val="000A1249"/>
    <w:rsid w:val="000A1AA9"/>
    <w:rsid w:val="000B1928"/>
    <w:rsid w:val="000B6376"/>
    <w:rsid w:val="000C187A"/>
    <w:rsid w:val="000C4E20"/>
    <w:rsid w:val="000C5EAC"/>
    <w:rsid w:val="000D108B"/>
    <w:rsid w:val="000D15C6"/>
    <w:rsid w:val="000D3653"/>
    <w:rsid w:val="000E0CB8"/>
    <w:rsid w:val="000E7918"/>
    <w:rsid w:val="000F6713"/>
    <w:rsid w:val="0010271C"/>
    <w:rsid w:val="0010283A"/>
    <w:rsid w:val="0010430F"/>
    <w:rsid w:val="00105BBE"/>
    <w:rsid w:val="00106D18"/>
    <w:rsid w:val="0011209B"/>
    <w:rsid w:val="001158B6"/>
    <w:rsid w:val="00130959"/>
    <w:rsid w:val="00131DB3"/>
    <w:rsid w:val="00137F47"/>
    <w:rsid w:val="0014384F"/>
    <w:rsid w:val="00144240"/>
    <w:rsid w:val="00151018"/>
    <w:rsid w:val="00154791"/>
    <w:rsid w:val="00162523"/>
    <w:rsid w:val="00165772"/>
    <w:rsid w:val="00170700"/>
    <w:rsid w:val="0017153F"/>
    <w:rsid w:val="0017480A"/>
    <w:rsid w:val="00174EBC"/>
    <w:rsid w:val="00182618"/>
    <w:rsid w:val="00194D6A"/>
    <w:rsid w:val="001957E1"/>
    <w:rsid w:val="001966A0"/>
    <w:rsid w:val="001A2766"/>
    <w:rsid w:val="001A448F"/>
    <w:rsid w:val="001A4B34"/>
    <w:rsid w:val="001A4BA8"/>
    <w:rsid w:val="001B3534"/>
    <w:rsid w:val="001B50B2"/>
    <w:rsid w:val="001C0053"/>
    <w:rsid w:val="001C0305"/>
    <w:rsid w:val="001C4F70"/>
    <w:rsid w:val="001C720A"/>
    <w:rsid w:val="001D2128"/>
    <w:rsid w:val="001D2148"/>
    <w:rsid w:val="001D7745"/>
    <w:rsid w:val="001E2CAA"/>
    <w:rsid w:val="001E37F0"/>
    <w:rsid w:val="001E4838"/>
    <w:rsid w:val="001E4B77"/>
    <w:rsid w:val="001E6842"/>
    <w:rsid w:val="001E69C8"/>
    <w:rsid w:val="001E6E82"/>
    <w:rsid w:val="001E6E8D"/>
    <w:rsid w:val="001F20CD"/>
    <w:rsid w:val="00201BD1"/>
    <w:rsid w:val="00211B01"/>
    <w:rsid w:val="0022261E"/>
    <w:rsid w:val="002230FD"/>
    <w:rsid w:val="00224EC3"/>
    <w:rsid w:val="00225736"/>
    <w:rsid w:val="0022677E"/>
    <w:rsid w:val="00227B3A"/>
    <w:rsid w:val="0023113D"/>
    <w:rsid w:val="00231F0C"/>
    <w:rsid w:val="00234180"/>
    <w:rsid w:val="002425E5"/>
    <w:rsid w:val="00245D48"/>
    <w:rsid w:val="00246540"/>
    <w:rsid w:val="00247091"/>
    <w:rsid w:val="0026270E"/>
    <w:rsid w:val="00263D89"/>
    <w:rsid w:val="00264641"/>
    <w:rsid w:val="00264F0C"/>
    <w:rsid w:val="00267A60"/>
    <w:rsid w:val="00271A2B"/>
    <w:rsid w:val="00272D3C"/>
    <w:rsid w:val="002864E5"/>
    <w:rsid w:val="002901FF"/>
    <w:rsid w:val="00290BAC"/>
    <w:rsid w:val="00295FC9"/>
    <w:rsid w:val="00297ED3"/>
    <w:rsid w:val="002B7FAD"/>
    <w:rsid w:val="002C3263"/>
    <w:rsid w:val="002D2C80"/>
    <w:rsid w:val="002D77D8"/>
    <w:rsid w:val="002E1C11"/>
    <w:rsid w:val="002E5EBE"/>
    <w:rsid w:val="002E6977"/>
    <w:rsid w:val="002E6FC6"/>
    <w:rsid w:val="002F0909"/>
    <w:rsid w:val="002F5F53"/>
    <w:rsid w:val="002F7C31"/>
    <w:rsid w:val="00303834"/>
    <w:rsid w:val="00303C83"/>
    <w:rsid w:val="003058D7"/>
    <w:rsid w:val="00305DAE"/>
    <w:rsid w:val="003103A5"/>
    <w:rsid w:val="00310828"/>
    <w:rsid w:val="00313B14"/>
    <w:rsid w:val="00315482"/>
    <w:rsid w:val="003271B4"/>
    <w:rsid w:val="0033296B"/>
    <w:rsid w:val="00341D31"/>
    <w:rsid w:val="00342694"/>
    <w:rsid w:val="00343C38"/>
    <w:rsid w:val="0034497A"/>
    <w:rsid w:val="00347228"/>
    <w:rsid w:val="0034743C"/>
    <w:rsid w:val="003507E4"/>
    <w:rsid w:val="003516D0"/>
    <w:rsid w:val="00352D80"/>
    <w:rsid w:val="00362DAB"/>
    <w:rsid w:val="00367D2D"/>
    <w:rsid w:val="003709FA"/>
    <w:rsid w:val="003744E2"/>
    <w:rsid w:val="0037776B"/>
    <w:rsid w:val="003819E8"/>
    <w:rsid w:val="00394793"/>
    <w:rsid w:val="00396592"/>
    <w:rsid w:val="003A1CC4"/>
    <w:rsid w:val="003A42FF"/>
    <w:rsid w:val="003A61AB"/>
    <w:rsid w:val="003B6B37"/>
    <w:rsid w:val="003B6E3A"/>
    <w:rsid w:val="003B6EB0"/>
    <w:rsid w:val="003C10D9"/>
    <w:rsid w:val="003C1478"/>
    <w:rsid w:val="003C1ACB"/>
    <w:rsid w:val="003C2D0D"/>
    <w:rsid w:val="003C39CF"/>
    <w:rsid w:val="003C50F2"/>
    <w:rsid w:val="003D1009"/>
    <w:rsid w:val="003D1155"/>
    <w:rsid w:val="003D13FD"/>
    <w:rsid w:val="003D1EF3"/>
    <w:rsid w:val="003D266C"/>
    <w:rsid w:val="003D2BDF"/>
    <w:rsid w:val="003D741A"/>
    <w:rsid w:val="003E02E5"/>
    <w:rsid w:val="003E2C6C"/>
    <w:rsid w:val="003E37CA"/>
    <w:rsid w:val="003E4ACA"/>
    <w:rsid w:val="003E5439"/>
    <w:rsid w:val="003E6924"/>
    <w:rsid w:val="003E7322"/>
    <w:rsid w:val="003F0700"/>
    <w:rsid w:val="003F448B"/>
    <w:rsid w:val="003F7FC2"/>
    <w:rsid w:val="00401390"/>
    <w:rsid w:val="00403282"/>
    <w:rsid w:val="00404779"/>
    <w:rsid w:val="00404C8D"/>
    <w:rsid w:val="00405506"/>
    <w:rsid w:val="00406F56"/>
    <w:rsid w:val="00413389"/>
    <w:rsid w:val="00415B70"/>
    <w:rsid w:val="00417888"/>
    <w:rsid w:val="004254A8"/>
    <w:rsid w:val="0043409F"/>
    <w:rsid w:val="0043533F"/>
    <w:rsid w:val="00435949"/>
    <w:rsid w:val="00436DFE"/>
    <w:rsid w:val="00437270"/>
    <w:rsid w:val="00437805"/>
    <w:rsid w:val="004442AE"/>
    <w:rsid w:val="00446063"/>
    <w:rsid w:val="004475F7"/>
    <w:rsid w:val="0045104F"/>
    <w:rsid w:val="00452FED"/>
    <w:rsid w:val="00453F65"/>
    <w:rsid w:val="00455355"/>
    <w:rsid w:val="00456BFE"/>
    <w:rsid w:val="00456C87"/>
    <w:rsid w:val="00460C86"/>
    <w:rsid w:val="00463F97"/>
    <w:rsid w:val="004642E3"/>
    <w:rsid w:val="00464A5E"/>
    <w:rsid w:val="00465CAA"/>
    <w:rsid w:val="00466AFE"/>
    <w:rsid w:val="00467108"/>
    <w:rsid w:val="00467962"/>
    <w:rsid w:val="00470A00"/>
    <w:rsid w:val="00471DDA"/>
    <w:rsid w:val="00471E53"/>
    <w:rsid w:val="0048199B"/>
    <w:rsid w:val="004824E4"/>
    <w:rsid w:val="004852D9"/>
    <w:rsid w:val="00487DDD"/>
    <w:rsid w:val="00487F4C"/>
    <w:rsid w:val="004947D0"/>
    <w:rsid w:val="00495E42"/>
    <w:rsid w:val="00497C01"/>
    <w:rsid w:val="004A33D8"/>
    <w:rsid w:val="004A6CF7"/>
    <w:rsid w:val="004B29FA"/>
    <w:rsid w:val="004B3974"/>
    <w:rsid w:val="004B3ED0"/>
    <w:rsid w:val="004C0E1A"/>
    <w:rsid w:val="004C3463"/>
    <w:rsid w:val="004C4C18"/>
    <w:rsid w:val="004D441A"/>
    <w:rsid w:val="004D6518"/>
    <w:rsid w:val="004E55F2"/>
    <w:rsid w:val="004F19C9"/>
    <w:rsid w:val="004F24F6"/>
    <w:rsid w:val="004F4FF3"/>
    <w:rsid w:val="004F7A4A"/>
    <w:rsid w:val="0050057E"/>
    <w:rsid w:val="00502041"/>
    <w:rsid w:val="00505EA9"/>
    <w:rsid w:val="005060CE"/>
    <w:rsid w:val="00506CDF"/>
    <w:rsid w:val="005105A4"/>
    <w:rsid w:val="0051346F"/>
    <w:rsid w:val="005139A4"/>
    <w:rsid w:val="00514CBA"/>
    <w:rsid w:val="00515511"/>
    <w:rsid w:val="00517ADB"/>
    <w:rsid w:val="00517CF7"/>
    <w:rsid w:val="00522757"/>
    <w:rsid w:val="0053132F"/>
    <w:rsid w:val="00531C4A"/>
    <w:rsid w:val="0053432F"/>
    <w:rsid w:val="00535BB0"/>
    <w:rsid w:val="00535E37"/>
    <w:rsid w:val="00540849"/>
    <w:rsid w:val="00540AF7"/>
    <w:rsid w:val="00541CB2"/>
    <w:rsid w:val="00545F2C"/>
    <w:rsid w:val="005466BD"/>
    <w:rsid w:val="00546DD5"/>
    <w:rsid w:val="00551603"/>
    <w:rsid w:val="00554163"/>
    <w:rsid w:val="0055510C"/>
    <w:rsid w:val="00555E9D"/>
    <w:rsid w:val="00557746"/>
    <w:rsid w:val="00560852"/>
    <w:rsid w:val="00560E2F"/>
    <w:rsid w:val="00563623"/>
    <w:rsid w:val="00564677"/>
    <w:rsid w:val="00571ACC"/>
    <w:rsid w:val="00574756"/>
    <w:rsid w:val="00581FD3"/>
    <w:rsid w:val="00583158"/>
    <w:rsid w:val="00584301"/>
    <w:rsid w:val="005859AB"/>
    <w:rsid w:val="00587609"/>
    <w:rsid w:val="0059106C"/>
    <w:rsid w:val="00591A4B"/>
    <w:rsid w:val="00591ACF"/>
    <w:rsid w:val="005933FF"/>
    <w:rsid w:val="00594AB7"/>
    <w:rsid w:val="0059795A"/>
    <w:rsid w:val="005A2A96"/>
    <w:rsid w:val="005B165C"/>
    <w:rsid w:val="005B5683"/>
    <w:rsid w:val="005B5B15"/>
    <w:rsid w:val="005C4178"/>
    <w:rsid w:val="005C713F"/>
    <w:rsid w:val="005D35B2"/>
    <w:rsid w:val="005D36C3"/>
    <w:rsid w:val="005D54E5"/>
    <w:rsid w:val="005D66F6"/>
    <w:rsid w:val="005E41A5"/>
    <w:rsid w:val="005E5388"/>
    <w:rsid w:val="005F1B48"/>
    <w:rsid w:val="005F217D"/>
    <w:rsid w:val="00600E4A"/>
    <w:rsid w:val="00601F05"/>
    <w:rsid w:val="00606B8D"/>
    <w:rsid w:val="006111D0"/>
    <w:rsid w:val="00611A82"/>
    <w:rsid w:val="00614575"/>
    <w:rsid w:val="006152AF"/>
    <w:rsid w:val="00620EC0"/>
    <w:rsid w:val="00624B30"/>
    <w:rsid w:val="006277EC"/>
    <w:rsid w:val="0063056D"/>
    <w:rsid w:val="006316B4"/>
    <w:rsid w:val="006338B7"/>
    <w:rsid w:val="0063399F"/>
    <w:rsid w:val="0063747E"/>
    <w:rsid w:val="006430A3"/>
    <w:rsid w:val="006469F2"/>
    <w:rsid w:val="00650449"/>
    <w:rsid w:val="00651270"/>
    <w:rsid w:val="00651C0A"/>
    <w:rsid w:val="006524A5"/>
    <w:rsid w:val="006529BE"/>
    <w:rsid w:val="00652D8E"/>
    <w:rsid w:val="00653860"/>
    <w:rsid w:val="00676D46"/>
    <w:rsid w:val="006829E6"/>
    <w:rsid w:val="00682B17"/>
    <w:rsid w:val="00686F08"/>
    <w:rsid w:val="006931C8"/>
    <w:rsid w:val="0069642F"/>
    <w:rsid w:val="006A24F4"/>
    <w:rsid w:val="006A4EC7"/>
    <w:rsid w:val="006A6774"/>
    <w:rsid w:val="006B0EDC"/>
    <w:rsid w:val="006B17DF"/>
    <w:rsid w:val="006B5605"/>
    <w:rsid w:val="006C04D2"/>
    <w:rsid w:val="006C0CD2"/>
    <w:rsid w:val="006C11A7"/>
    <w:rsid w:val="006C2C61"/>
    <w:rsid w:val="006D1CF5"/>
    <w:rsid w:val="006D6243"/>
    <w:rsid w:val="006D6260"/>
    <w:rsid w:val="006E215A"/>
    <w:rsid w:val="006E7D46"/>
    <w:rsid w:val="006F208C"/>
    <w:rsid w:val="006F3456"/>
    <w:rsid w:val="006F37C6"/>
    <w:rsid w:val="006F6286"/>
    <w:rsid w:val="00703296"/>
    <w:rsid w:val="00706878"/>
    <w:rsid w:val="00707E29"/>
    <w:rsid w:val="00710702"/>
    <w:rsid w:val="0071198B"/>
    <w:rsid w:val="00720B2F"/>
    <w:rsid w:val="00722439"/>
    <w:rsid w:val="00723709"/>
    <w:rsid w:val="00730396"/>
    <w:rsid w:val="007316D2"/>
    <w:rsid w:val="00733142"/>
    <w:rsid w:val="00733694"/>
    <w:rsid w:val="007344E2"/>
    <w:rsid w:val="00740496"/>
    <w:rsid w:val="00740846"/>
    <w:rsid w:val="00744D04"/>
    <w:rsid w:val="0074637D"/>
    <w:rsid w:val="007464FA"/>
    <w:rsid w:val="00746C95"/>
    <w:rsid w:val="00754A82"/>
    <w:rsid w:val="00755B23"/>
    <w:rsid w:val="00755C8E"/>
    <w:rsid w:val="007610A8"/>
    <w:rsid w:val="007659B9"/>
    <w:rsid w:val="0077111D"/>
    <w:rsid w:val="007712F4"/>
    <w:rsid w:val="00772525"/>
    <w:rsid w:val="007730A5"/>
    <w:rsid w:val="007733E3"/>
    <w:rsid w:val="00774EFA"/>
    <w:rsid w:val="0077570D"/>
    <w:rsid w:val="0078046B"/>
    <w:rsid w:val="0078282B"/>
    <w:rsid w:val="00784C78"/>
    <w:rsid w:val="0079028A"/>
    <w:rsid w:val="007924A5"/>
    <w:rsid w:val="00793422"/>
    <w:rsid w:val="00793CA3"/>
    <w:rsid w:val="00797F12"/>
    <w:rsid w:val="007A0FF7"/>
    <w:rsid w:val="007A2054"/>
    <w:rsid w:val="007A3F70"/>
    <w:rsid w:val="007B08F7"/>
    <w:rsid w:val="007B552A"/>
    <w:rsid w:val="007C23F4"/>
    <w:rsid w:val="007C3E5A"/>
    <w:rsid w:val="007C60EF"/>
    <w:rsid w:val="007C784E"/>
    <w:rsid w:val="007D2507"/>
    <w:rsid w:val="007D2976"/>
    <w:rsid w:val="007D2F38"/>
    <w:rsid w:val="007D3BD8"/>
    <w:rsid w:val="007D44DF"/>
    <w:rsid w:val="007E3B96"/>
    <w:rsid w:val="007E4A71"/>
    <w:rsid w:val="007E5916"/>
    <w:rsid w:val="007E6014"/>
    <w:rsid w:val="007F1115"/>
    <w:rsid w:val="007F3C89"/>
    <w:rsid w:val="007F3FD5"/>
    <w:rsid w:val="007F72BD"/>
    <w:rsid w:val="00800DF1"/>
    <w:rsid w:val="00801CAD"/>
    <w:rsid w:val="008068B6"/>
    <w:rsid w:val="00811CE9"/>
    <w:rsid w:val="00811F59"/>
    <w:rsid w:val="00813713"/>
    <w:rsid w:val="00815028"/>
    <w:rsid w:val="008178E8"/>
    <w:rsid w:val="00817BF8"/>
    <w:rsid w:val="00827FBE"/>
    <w:rsid w:val="008361CB"/>
    <w:rsid w:val="00836957"/>
    <w:rsid w:val="008408D2"/>
    <w:rsid w:val="008418B0"/>
    <w:rsid w:val="00842937"/>
    <w:rsid w:val="00844426"/>
    <w:rsid w:val="008463EA"/>
    <w:rsid w:val="00851332"/>
    <w:rsid w:val="0085209E"/>
    <w:rsid w:val="008537E0"/>
    <w:rsid w:val="00862E3C"/>
    <w:rsid w:val="0086546E"/>
    <w:rsid w:val="00870465"/>
    <w:rsid w:val="0087211A"/>
    <w:rsid w:val="00872FA3"/>
    <w:rsid w:val="00875BC9"/>
    <w:rsid w:val="008778A4"/>
    <w:rsid w:val="008778B2"/>
    <w:rsid w:val="00880CC0"/>
    <w:rsid w:val="00884A7D"/>
    <w:rsid w:val="00890F2C"/>
    <w:rsid w:val="00895A4A"/>
    <w:rsid w:val="00897A75"/>
    <w:rsid w:val="008A2B3A"/>
    <w:rsid w:val="008A607B"/>
    <w:rsid w:val="008B16CC"/>
    <w:rsid w:val="008B6867"/>
    <w:rsid w:val="008C1608"/>
    <w:rsid w:val="008C1D9D"/>
    <w:rsid w:val="008C4B6F"/>
    <w:rsid w:val="008D445E"/>
    <w:rsid w:val="008D6DB2"/>
    <w:rsid w:val="008D7281"/>
    <w:rsid w:val="008E0CB7"/>
    <w:rsid w:val="008E3EDB"/>
    <w:rsid w:val="008E43BE"/>
    <w:rsid w:val="008F1096"/>
    <w:rsid w:val="008F5813"/>
    <w:rsid w:val="008F5B11"/>
    <w:rsid w:val="00900661"/>
    <w:rsid w:val="00905D03"/>
    <w:rsid w:val="00907D2B"/>
    <w:rsid w:val="009111CE"/>
    <w:rsid w:val="009174B8"/>
    <w:rsid w:val="00917E58"/>
    <w:rsid w:val="00920A38"/>
    <w:rsid w:val="00920DEA"/>
    <w:rsid w:val="0092284F"/>
    <w:rsid w:val="00923B3E"/>
    <w:rsid w:val="0092685A"/>
    <w:rsid w:val="00927A05"/>
    <w:rsid w:val="00927CE5"/>
    <w:rsid w:val="00935D1E"/>
    <w:rsid w:val="0094005C"/>
    <w:rsid w:val="009427F8"/>
    <w:rsid w:val="00946A81"/>
    <w:rsid w:val="00950A02"/>
    <w:rsid w:val="0095180A"/>
    <w:rsid w:val="009529F3"/>
    <w:rsid w:val="00952F9F"/>
    <w:rsid w:val="0095314D"/>
    <w:rsid w:val="0095671B"/>
    <w:rsid w:val="00962226"/>
    <w:rsid w:val="00966144"/>
    <w:rsid w:val="009669F4"/>
    <w:rsid w:val="00972781"/>
    <w:rsid w:val="0097728C"/>
    <w:rsid w:val="009821E3"/>
    <w:rsid w:val="009823ED"/>
    <w:rsid w:val="00986727"/>
    <w:rsid w:val="00987711"/>
    <w:rsid w:val="009916B4"/>
    <w:rsid w:val="00993AD4"/>
    <w:rsid w:val="009945C5"/>
    <w:rsid w:val="009A2FC7"/>
    <w:rsid w:val="009A360B"/>
    <w:rsid w:val="009B20A1"/>
    <w:rsid w:val="009B4DD5"/>
    <w:rsid w:val="009B52EC"/>
    <w:rsid w:val="009B7483"/>
    <w:rsid w:val="009C112C"/>
    <w:rsid w:val="009C6F80"/>
    <w:rsid w:val="009C7FC8"/>
    <w:rsid w:val="009D389A"/>
    <w:rsid w:val="009D3A01"/>
    <w:rsid w:val="009D651B"/>
    <w:rsid w:val="009E14F0"/>
    <w:rsid w:val="009E2C76"/>
    <w:rsid w:val="009E5FE7"/>
    <w:rsid w:val="009E7FC1"/>
    <w:rsid w:val="009F4BE0"/>
    <w:rsid w:val="009F7B2D"/>
    <w:rsid w:val="009F7B78"/>
    <w:rsid w:val="00A00976"/>
    <w:rsid w:val="00A00AEC"/>
    <w:rsid w:val="00A10B03"/>
    <w:rsid w:val="00A11EA3"/>
    <w:rsid w:val="00A30DEC"/>
    <w:rsid w:val="00A32590"/>
    <w:rsid w:val="00A35E8B"/>
    <w:rsid w:val="00A37447"/>
    <w:rsid w:val="00A42215"/>
    <w:rsid w:val="00A434C6"/>
    <w:rsid w:val="00A437FC"/>
    <w:rsid w:val="00A445F1"/>
    <w:rsid w:val="00A538FD"/>
    <w:rsid w:val="00A63A47"/>
    <w:rsid w:val="00A64657"/>
    <w:rsid w:val="00A65D04"/>
    <w:rsid w:val="00A67222"/>
    <w:rsid w:val="00A83216"/>
    <w:rsid w:val="00A8531B"/>
    <w:rsid w:val="00A86AC4"/>
    <w:rsid w:val="00A86F2A"/>
    <w:rsid w:val="00A87A29"/>
    <w:rsid w:val="00A9449A"/>
    <w:rsid w:val="00A95CCA"/>
    <w:rsid w:val="00AA25EF"/>
    <w:rsid w:val="00AA48EC"/>
    <w:rsid w:val="00AA77E6"/>
    <w:rsid w:val="00AA77EA"/>
    <w:rsid w:val="00AB033E"/>
    <w:rsid w:val="00AB310A"/>
    <w:rsid w:val="00AB39E8"/>
    <w:rsid w:val="00AC08A7"/>
    <w:rsid w:val="00AC50FD"/>
    <w:rsid w:val="00AC52AC"/>
    <w:rsid w:val="00AD401C"/>
    <w:rsid w:val="00AD445C"/>
    <w:rsid w:val="00AD70BB"/>
    <w:rsid w:val="00AD7FD8"/>
    <w:rsid w:val="00AE02FB"/>
    <w:rsid w:val="00AE5BC6"/>
    <w:rsid w:val="00AF1017"/>
    <w:rsid w:val="00AF4AC0"/>
    <w:rsid w:val="00B00190"/>
    <w:rsid w:val="00B1285F"/>
    <w:rsid w:val="00B12961"/>
    <w:rsid w:val="00B14C5F"/>
    <w:rsid w:val="00B15347"/>
    <w:rsid w:val="00B1784D"/>
    <w:rsid w:val="00B17B7D"/>
    <w:rsid w:val="00B20105"/>
    <w:rsid w:val="00B22C8C"/>
    <w:rsid w:val="00B23284"/>
    <w:rsid w:val="00B25597"/>
    <w:rsid w:val="00B255C5"/>
    <w:rsid w:val="00B25A8C"/>
    <w:rsid w:val="00B279D8"/>
    <w:rsid w:val="00B33A49"/>
    <w:rsid w:val="00B33B4E"/>
    <w:rsid w:val="00B3499B"/>
    <w:rsid w:val="00B3638E"/>
    <w:rsid w:val="00B439B0"/>
    <w:rsid w:val="00B4749F"/>
    <w:rsid w:val="00B521E6"/>
    <w:rsid w:val="00B56A06"/>
    <w:rsid w:val="00B614A8"/>
    <w:rsid w:val="00B6260B"/>
    <w:rsid w:val="00B64327"/>
    <w:rsid w:val="00B67412"/>
    <w:rsid w:val="00B72DD3"/>
    <w:rsid w:val="00B8088D"/>
    <w:rsid w:val="00B81643"/>
    <w:rsid w:val="00B85053"/>
    <w:rsid w:val="00B86235"/>
    <w:rsid w:val="00B86B2B"/>
    <w:rsid w:val="00B86D53"/>
    <w:rsid w:val="00B9055F"/>
    <w:rsid w:val="00B93FDC"/>
    <w:rsid w:val="00BA0930"/>
    <w:rsid w:val="00BA119A"/>
    <w:rsid w:val="00BA4309"/>
    <w:rsid w:val="00BA73F7"/>
    <w:rsid w:val="00BA7977"/>
    <w:rsid w:val="00BB2C9C"/>
    <w:rsid w:val="00BB4A32"/>
    <w:rsid w:val="00BB7C38"/>
    <w:rsid w:val="00BC05EE"/>
    <w:rsid w:val="00BC33BB"/>
    <w:rsid w:val="00BC5955"/>
    <w:rsid w:val="00BC6A19"/>
    <w:rsid w:val="00BD0E25"/>
    <w:rsid w:val="00BD3AED"/>
    <w:rsid w:val="00BD630B"/>
    <w:rsid w:val="00BD7089"/>
    <w:rsid w:val="00BD7DD9"/>
    <w:rsid w:val="00BE0825"/>
    <w:rsid w:val="00BE4509"/>
    <w:rsid w:val="00BE4F0B"/>
    <w:rsid w:val="00BE5F73"/>
    <w:rsid w:val="00BE7283"/>
    <w:rsid w:val="00BE79E6"/>
    <w:rsid w:val="00BE7AF2"/>
    <w:rsid w:val="00BF381E"/>
    <w:rsid w:val="00C0003E"/>
    <w:rsid w:val="00C05982"/>
    <w:rsid w:val="00C0693F"/>
    <w:rsid w:val="00C07930"/>
    <w:rsid w:val="00C07DDA"/>
    <w:rsid w:val="00C14517"/>
    <w:rsid w:val="00C20E8B"/>
    <w:rsid w:val="00C23829"/>
    <w:rsid w:val="00C25BF1"/>
    <w:rsid w:val="00C3270A"/>
    <w:rsid w:val="00C41473"/>
    <w:rsid w:val="00C418C3"/>
    <w:rsid w:val="00C41DD3"/>
    <w:rsid w:val="00C428F6"/>
    <w:rsid w:val="00C43885"/>
    <w:rsid w:val="00C43A2B"/>
    <w:rsid w:val="00C4693A"/>
    <w:rsid w:val="00C52A19"/>
    <w:rsid w:val="00C5347A"/>
    <w:rsid w:val="00C55CF1"/>
    <w:rsid w:val="00C60647"/>
    <w:rsid w:val="00C657BB"/>
    <w:rsid w:val="00C66A58"/>
    <w:rsid w:val="00C66CD8"/>
    <w:rsid w:val="00C718C5"/>
    <w:rsid w:val="00C73AF2"/>
    <w:rsid w:val="00C75ECA"/>
    <w:rsid w:val="00C804F6"/>
    <w:rsid w:val="00C808A4"/>
    <w:rsid w:val="00C8134F"/>
    <w:rsid w:val="00C82448"/>
    <w:rsid w:val="00C8276B"/>
    <w:rsid w:val="00C9076D"/>
    <w:rsid w:val="00C9140C"/>
    <w:rsid w:val="00C91AFD"/>
    <w:rsid w:val="00C93FEC"/>
    <w:rsid w:val="00C94B77"/>
    <w:rsid w:val="00CA329D"/>
    <w:rsid w:val="00CA36DF"/>
    <w:rsid w:val="00CA49DF"/>
    <w:rsid w:val="00CA6C1D"/>
    <w:rsid w:val="00CB0D73"/>
    <w:rsid w:val="00CB4CBE"/>
    <w:rsid w:val="00CB4FA9"/>
    <w:rsid w:val="00CB61B6"/>
    <w:rsid w:val="00CB77DF"/>
    <w:rsid w:val="00CB7E9D"/>
    <w:rsid w:val="00CC0647"/>
    <w:rsid w:val="00CC5CE9"/>
    <w:rsid w:val="00CD350C"/>
    <w:rsid w:val="00CD57F5"/>
    <w:rsid w:val="00CD6A91"/>
    <w:rsid w:val="00CE3A88"/>
    <w:rsid w:val="00CE3F88"/>
    <w:rsid w:val="00CE6105"/>
    <w:rsid w:val="00CE64B4"/>
    <w:rsid w:val="00CE7833"/>
    <w:rsid w:val="00CF142C"/>
    <w:rsid w:val="00CF1819"/>
    <w:rsid w:val="00CF2AE2"/>
    <w:rsid w:val="00CF4432"/>
    <w:rsid w:val="00D064F1"/>
    <w:rsid w:val="00D0795C"/>
    <w:rsid w:val="00D12EBF"/>
    <w:rsid w:val="00D13C37"/>
    <w:rsid w:val="00D1452D"/>
    <w:rsid w:val="00D15A30"/>
    <w:rsid w:val="00D22F00"/>
    <w:rsid w:val="00D23D4D"/>
    <w:rsid w:val="00D247F1"/>
    <w:rsid w:val="00D334A6"/>
    <w:rsid w:val="00D338B3"/>
    <w:rsid w:val="00D35A84"/>
    <w:rsid w:val="00D4150F"/>
    <w:rsid w:val="00D45C19"/>
    <w:rsid w:val="00D51F1A"/>
    <w:rsid w:val="00D53378"/>
    <w:rsid w:val="00D556A6"/>
    <w:rsid w:val="00D72D79"/>
    <w:rsid w:val="00D752F6"/>
    <w:rsid w:val="00D77999"/>
    <w:rsid w:val="00D77B34"/>
    <w:rsid w:val="00D80B20"/>
    <w:rsid w:val="00D944A9"/>
    <w:rsid w:val="00D952F8"/>
    <w:rsid w:val="00DA112E"/>
    <w:rsid w:val="00DA271F"/>
    <w:rsid w:val="00DA2818"/>
    <w:rsid w:val="00DB149A"/>
    <w:rsid w:val="00DB59C8"/>
    <w:rsid w:val="00DC0717"/>
    <w:rsid w:val="00DC2B46"/>
    <w:rsid w:val="00DC2F16"/>
    <w:rsid w:val="00DC3D51"/>
    <w:rsid w:val="00DC4F7E"/>
    <w:rsid w:val="00DD0895"/>
    <w:rsid w:val="00DD4595"/>
    <w:rsid w:val="00DD5EB4"/>
    <w:rsid w:val="00DE23B6"/>
    <w:rsid w:val="00DE3A2A"/>
    <w:rsid w:val="00DE7A60"/>
    <w:rsid w:val="00DF0170"/>
    <w:rsid w:val="00DF05EF"/>
    <w:rsid w:val="00DF10A1"/>
    <w:rsid w:val="00DF41D2"/>
    <w:rsid w:val="00DF54C8"/>
    <w:rsid w:val="00E05778"/>
    <w:rsid w:val="00E07191"/>
    <w:rsid w:val="00E110E0"/>
    <w:rsid w:val="00E17D2A"/>
    <w:rsid w:val="00E23964"/>
    <w:rsid w:val="00E36161"/>
    <w:rsid w:val="00E40312"/>
    <w:rsid w:val="00E42D70"/>
    <w:rsid w:val="00E43FCD"/>
    <w:rsid w:val="00E46882"/>
    <w:rsid w:val="00E4720A"/>
    <w:rsid w:val="00E476CB"/>
    <w:rsid w:val="00E477BB"/>
    <w:rsid w:val="00E50058"/>
    <w:rsid w:val="00E50651"/>
    <w:rsid w:val="00E50C1F"/>
    <w:rsid w:val="00E50ED4"/>
    <w:rsid w:val="00E514F6"/>
    <w:rsid w:val="00E534DD"/>
    <w:rsid w:val="00E54721"/>
    <w:rsid w:val="00E57814"/>
    <w:rsid w:val="00E60718"/>
    <w:rsid w:val="00E645CC"/>
    <w:rsid w:val="00E64EF5"/>
    <w:rsid w:val="00E65C4C"/>
    <w:rsid w:val="00E660F5"/>
    <w:rsid w:val="00E6691D"/>
    <w:rsid w:val="00E70EE2"/>
    <w:rsid w:val="00E718E6"/>
    <w:rsid w:val="00E731DE"/>
    <w:rsid w:val="00E752D4"/>
    <w:rsid w:val="00E800AF"/>
    <w:rsid w:val="00E8393F"/>
    <w:rsid w:val="00E844A9"/>
    <w:rsid w:val="00E90D28"/>
    <w:rsid w:val="00E919A5"/>
    <w:rsid w:val="00E91B7E"/>
    <w:rsid w:val="00E94C9D"/>
    <w:rsid w:val="00E9555F"/>
    <w:rsid w:val="00E97141"/>
    <w:rsid w:val="00EA0540"/>
    <w:rsid w:val="00EA1925"/>
    <w:rsid w:val="00EA1A05"/>
    <w:rsid w:val="00EA3453"/>
    <w:rsid w:val="00EA3517"/>
    <w:rsid w:val="00EA51AA"/>
    <w:rsid w:val="00EA6452"/>
    <w:rsid w:val="00EA7F6A"/>
    <w:rsid w:val="00EB08AC"/>
    <w:rsid w:val="00EB0B6F"/>
    <w:rsid w:val="00EB4378"/>
    <w:rsid w:val="00EB5E69"/>
    <w:rsid w:val="00EC09A7"/>
    <w:rsid w:val="00EC1AB3"/>
    <w:rsid w:val="00ED7005"/>
    <w:rsid w:val="00EE5B2E"/>
    <w:rsid w:val="00EE69F3"/>
    <w:rsid w:val="00EF0AE4"/>
    <w:rsid w:val="00EF190E"/>
    <w:rsid w:val="00EF3145"/>
    <w:rsid w:val="00F078A4"/>
    <w:rsid w:val="00F1296C"/>
    <w:rsid w:val="00F16EC3"/>
    <w:rsid w:val="00F26B5D"/>
    <w:rsid w:val="00F27023"/>
    <w:rsid w:val="00F30232"/>
    <w:rsid w:val="00F307A5"/>
    <w:rsid w:val="00F31373"/>
    <w:rsid w:val="00F32034"/>
    <w:rsid w:val="00F444F6"/>
    <w:rsid w:val="00F51C52"/>
    <w:rsid w:val="00F548DB"/>
    <w:rsid w:val="00F5787B"/>
    <w:rsid w:val="00F661E3"/>
    <w:rsid w:val="00F705A2"/>
    <w:rsid w:val="00F725AF"/>
    <w:rsid w:val="00F74B25"/>
    <w:rsid w:val="00F75C8B"/>
    <w:rsid w:val="00F75EFA"/>
    <w:rsid w:val="00F779BC"/>
    <w:rsid w:val="00F8014B"/>
    <w:rsid w:val="00F840A2"/>
    <w:rsid w:val="00F85BA8"/>
    <w:rsid w:val="00F879CA"/>
    <w:rsid w:val="00F904A4"/>
    <w:rsid w:val="00F92AF3"/>
    <w:rsid w:val="00F94742"/>
    <w:rsid w:val="00F95D1C"/>
    <w:rsid w:val="00F96F38"/>
    <w:rsid w:val="00FA07D7"/>
    <w:rsid w:val="00FA13CD"/>
    <w:rsid w:val="00FA5320"/>
    <w:rsid w:val="00FA7226"/>
    <w:rsid w:val="00FB4347"/>
    <w:rsid w:val="00FC2E89"/>
    <w:rsid w:val="00FC3EF2"/>
    <w:rsid w:val="00FC4005"/>
    <w:rsid w:val="00FC5B7E"/>
    <w:rsid w:val="00FC6D9A"/>
    <w:rsid w:val="00FD1375"/>
    <w:rsid w:val="00FD1DE6"/>
    <w:rsid w:val="00FD306A"/>
    <w:rsid w:val="00FE22C7"/>
    <w:rsid w:val="00FE37BC"/>
    <w:rsid w:val="00FE4444"/>
    <w:rsid w:val="00FF3D4D"/>
    <w:rsid w:val="00FF3E85"/>
    <w:rsid w:val="00FF436F"/>
    <w:rsid w:val="00FF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DF4412-3B16-4C58-B084-886D4F3E2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313B14"/>
    <w:pPr>
      <w:keepNext/>
      <w:outlineLvl w:val="0"/>
    </w:pPr>
    <w:rPr>
      <w:u w:val="single"/>
      <w:lang w:val="bg-BG"/>
    </w:rPr>
  </w:style>
  <w:style w:type="paragraph" w:styleId="2">
    <w:name w:val="heading 2"/>
    <w:basedOn w:val="a"/>
    <w:next w:val="a"/>
    <w:link w:val="20"/>
    <w:qFormat/>
    <w:rsid w:val="00844426"/>
    <w:pPr>
      <w:keepNext/>
      <w:widowControl w:val="0"/>
      <w:autoSpaceDE w:val="0"/>
      <w:autoSpaceDN w:val="0"/>
      <w:adjustRightInd w:val="0"/>
      <w:jc w:val="center"/>
      <w:outlineLvl w:val="1"/>
    </w:pPr>
    <w:rPr>
      <w:rFonts w:ascii="Arial" w:hAnsi="Arial" w:cs="Arial"/>
      <w:b/>
      <w:bCs/>
      <w:sz w:val="36"/>
      <w:szCs w:val="20"/>
      <w:lang w:val="bg-BG"/>
    </w:rPr>
  </w:style>
  <w:style w:type="paragraph" w:styleId="3">
    <w:name w:val="heading 3"/>
    <w:basedOn w:val="a"/>
    <w:next w:val="a"/>
    <w:link w:val="30"/>
    <w:unhideWhenUsed/>
    <w:qFormat/>
    <w:rsid w:val="000771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nhideWhenUsed/>
    <w:qFormat/>
    <w:rsid w:val="00844426"/>
    <w:pPr>
      <w:keepNext/>
      <w:keepLines/>
      <w:spacing w:before="200" w:line="259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val="bg-BG"/>
    </w:rPr>
  </w:style>
  <w:style w:type="paragraph" w:styleId="5">
    <w:name w:val="heading 5"/>
    <w:basedOn w:val="a"/>
    <w:next w:val="a"/>
    <w:link w:val="50"/>
    <w:unhideWhenUsed/>
    <w:qFormat/>
    <w:rsid w:val="0084442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link w:val="80"/>
    <w:unhideWhenUsed/>
    <w:qFormat/>
    <w:rsid w:val="00FA532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313B14"/>
    <w:rPr>
      <w:rFonts w:ascii="Times New Roman" w:eastAsia="Times New Roman" w:hAnsi="Times New Roman" w:cs="Times New Roman"/>
      <w:sz w:val="24"/>
      <w:szCs w:val="24"/>
      <w:u w:val="single"/>
    </w:rPr>
  </w:style>
  <w:style w:type="character" w:styleId="a3">
    <w:name w:val="Hyperlink"/>
    <w:basedOn w:val="a0"/>
    <w:unhideWhenUsed/>
    <w:rsid w:val="00313B14"/>
    <w:rPr>
      <w:color w:val="0000FF"/>
      <w:u w:val="single"/>
    </w:rPr>
  </w:style>
  <w:style w:type="paragraph" w:styleId="a4">
    <w:name w:val="Title"/>
    <w:basedOn w:val="a"/>
    <w:link w:val="a5"/>
    <w:qFormat/>
    <w:rsid w:val="00313B14"/>
    <w:pPr>
      <w:jc w:val="center"/>
    </w:pPr>
    <w:rPr>
      <w:b/>
      <w:bCs/>
      <w:lang w:val="bg-BG"/>
    </w:rPr>
  </w:style>
  <w:style w:type="character" w:customStyle="1" w:styleId="a5">
    <w:name w:val="Заглавие Знак"/>
    <w:basedOn w:val="a0"/>
    <w:link w:val="a4"/>
    <w:rsid w:val="00313B1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Body Text"/>
    <w:basedOn w:val="a"/>
    <w:link w:val="a7"/>
    <w:unhideWhenUsed/>
    <w:rsid w:val="00313B14"/>
    <w:pPr>
      <w:spacing w:after="120"/>
    </w:pPr>
  </w:style>
  <w:style w:type="character" w:customStyle="1" w:styleId="a7">
    <w:name w:val="Основен текст Знак"/>
    <w:basedOn w:val="a0"/>
    <w:link w:val="a6"/>
    <w:rsid w:val="00313B1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8">
    <w:name w:val="Body Text Indent"/>
    <w:basedOn w:val="a"/>
    <w:link w:val="a9"/>
    <w:unhideWhenUsed/>
    <w:rsid w:val="00313B14"/>
    <w:pPr>
      <w:ind w:firstLine="720"/>
      <w:jc w:val="both"/>
    </w:pPr>
    <w:rPr>
      <w:lang w:val="bg-BG"/>
    </w:rPr>
  </w:style>
  <w:style w:type="character" w:customStyle="1" w:styleId="a9">
    <w:name w:val="Основен текст с отстъп Знак"/>
    <w:basedOn w:val="a0"/>
    <w:link w:val="a8"/>
    <w:rsid w:val="00313B14"/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ен текст3"/>
    <w:basedOn w:val="a"/>
    <w:link w:val="aa"/>
    <w:rsid w:val="00313B14"/>
    <w:pPr>
      <w:widowControl w:val="0"/>
      <w:shd w:val="clear" w:color="auto" w:fill="FFFFFF"/>
      <w:spacing w:after="60" w:line="322" w:lineRule="exact"/>
      <w:ind w:firstLine="620"/>
      <w:jc w:val="both"/>
    </w:pPr>
    <w:rPr>
      <w:sz w:val="26"/>
      <w:szCs w:val="26"/>
      <w:lang w:val="bg-BG" w:eastAsia="bg-BG" w:bidi="bg-BG"/>
    </w:rPr>
  </w:style>
  <w:style w:type="character" w:customStyle="1" w:styleId="41">
    <w:name w:val="Основен текст (4)_"/>
    <w:link w:val="42"/>
    <w:locked/>
    <w:rsid w:val="00313B14"/>
    <w:rPr>
      <w:rFonts w:ascii="Verdana" w:eastAsia="Verdana" w:hAnsi="Verdana" w:cs="Verdana"/>
      <w:b/>
      <w:bCs/>
      <w:shd w:val="clear" w:color="auto" w:fill="FFFFFF"/>
    </w:rPr>
  </w:style>
  <w:style w:type="paragraph" w:customStyle="1" w:styleId="42">
    <w:name w:val="Основен текст (4)"/>
    <w:basedOn w:val="a"/>
    <w:link w:val="41"/>
    <w:rsid w:val="00313B14"/>
    <w:pPr>
      <w:widowControl w:val="0"/>
      <w:shd w:val="clear" w:color="auto" w:fill="FFFFFF"/>
      <w:spacing w:before="360" w:after="360" w:line="0" w:lineRule="atLeast"/>
    </w:pPr>
    <w:rPr>
      <w:rFonts w:ascii="Verdana" w:eastAsia="Verdana" w:hAnsi="Verdana" w:cs="Verdana"/>
      <w:b/>
      <w:bCs/>
      <w:sz w:val="22"/>
      <w:szCs w:val="22"/>
      <w:lang w:val="bg-BG"/>
    </w:rPr>
  </w:style>
  <w:style w:type="paragraph" w:styleId="ab">
    <w:name w:val="List Paragraph"/>
    <w:basedOn w:val="a"/>
    <w:qFormat/>
    <w:rsid w:val="0034497A"/>
    <w:pPr>
      <w:spacing w:before="240" w:after="120" w:line="259" w:lineRule="auto"/>
      <w:ind w:left="720"/>
      <w:contextualSpacing/>
      <w:jc w:val="both"/>
    </w:pPr>
    <w:rPr>
      <w:rFonts w:eastAsia="Calibri"/>
      <w:szCs w:val="22"/>
      <w:lang w:val="bg-BG"/>
    </w:rPr>
  </w:style>
  <w:style w:type="paragraph" w:styleId="ac">
    <w:name w:val="header"/>
    <w:basedOn w:val="a"/>
    <w:link w:val="ad"/>
    <w:uiPriority w:val="99"/>
    <w:unhideWhenUsed/>
    <w:rsid w:val="002F5F53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basedOn w:val="a0"/>
    <w:link w:val="ac"/>
    <w:uiPriority w:val="99"/>
    <w:rsid w:val="002F5F5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e">
    <w:name w:val="footer"/>
    <w:basedOn w:val="a"/>
    <w:link w:val="af"/>
    <w:uiPriority w:val="99"/>
    <w:unhideWhenUsed/>
    <w:rsid w:val="002F5F53"/>
    <w:pPr>
      <w:tabs>
        <w:tab w:val="center" w:pos="4536"/>
        <w:tab w:val="right" w:pos="9072"/>
      </w:tabs>
    </w:pPr>
  </w:style>
  <w:style w:type="character" w:customStyle="1" w:styleId="af">
    <w:name w:val="Долен колонтитул Знак"/>
    <w:basedOn w:val="a0"/>
    <w:link w:val="ae"/>
    <w:uiPriority w:val="99"/>
    <w:rsid w:val="002F5F53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f0">
    <w:name w:val="Основен текст + Удебелен"/>
    <w:rsid w:val="00A672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bg-BG" w:eastAsia="bg-BG" w:bidi="bg-BG"/>
    </w:rPr>
  </w:style>
  <w:style w:type="paragraph" w:customStyle="1" w:styleId="43">
    <w:name w:val="Основен текст4"/>
    <w:basedOn w:val="a"/>
    <w:rsid w:val="00A67222"/>
    <w:pPr>
      <w:widowControl w:val="0"/>
      <w:shd w:val="clear" w:color="auto" w:fill="FFFFFF"/>
      <w:spacing w:before="240" w:line="264" w:lineRule="exact"/>
    </w:pPr>
    <w:rPr>
      <w:color w:val="000000"/>
      <w:sz w:val="23"/>
      <w:szCs w:val="23"/>
      <w:lang w:val="bg-BG" w:eastAsia="bg-BG" w:bidi="bg-BG"/>
    </w:rPr>
  </w:style>
  <w:style w:type="paragraph" w:styleId="21">
    <w:name w:val="Body Text 2"/>
    <w:basedOn w:val="a"/>
    <w:link w:val="22"/>
    <w:unhideWhenUsed/>
    <w:rsid w:val="000931AB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rsid w:val="000931A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1">
    <w:name w:val="Normal (Web)"/>
    <w:basedOn w:val="a"/>
    <w:uiPriority w:val="99"/>
    <w:unhideWhenUsed/>
    <w:rsid w:val="00003C3A"/>
  </w:style>
  <w:style w:type="paragraph" w:styleId="af2">
    <w:name w:val="Balloon Text"/>
    <w:basedOn w:val="a"/>
    <w:link w:val="af3"/>
    <w:uiPriority w:val="99"/>
    <w:semiHidden/>
    <w:unhideWhenUsed/>
    <w:rsid w:val="003271B4"/>
    <w:rPr>
      <w:rFonts w:ascii="Segoe UI" w:hAnsi="Segoe UI" w:cs="Segoe UI"/>
      <w:sz w:val="18"/>
      <w:szCs w:val="18"/>
    </w:rPr>
  </w:style>
  <w:style w:type="character" w:customStyle="1" w:styleId="af3">
    <w:name w:val="Изнесен текст Знак"/>
    <w:basedOn w:val="a0"/>
    <w:link w:val="af2"/>
    <w:uiPriority w:val="99"/>
    <w:semiHidden/>
    <w:rsid w:val="003271B4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210">
    <w:name w:val="Основен текст 21"/>
    <w:basedOn w:val="a"/>
    <w:rsid w:val="00264F0C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8"/>
      <w:szCs w:val="20"/>
      <w:lang w:val="bg-BG" w:eastAsia="bg-BG"/>
    </w:rPr>
  </w:style>
  <w:style w:type="paragraph" w:customStyle="1" w:styleId="220">
    <w:name w:val="Основен текст 22"/>
    <w:basedOn w:val="a"/>
    <w:rsid w:val="00B3499B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8"/>
      <w:szCs w:val="20"/>
      <w:lang w:val="bg-BG" w:eastAsia="bg-BG"/>
    </w:rPr>
  </w:style>
  <w:style w:type="table" w:customStyle="1" w:styleId="TableGrid">
    <w:name w:val="TableGrid"/>
    <w:rsid w:val="00706878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No Spacing"/>
    <w:uiPriority w:val="1"/>
    <w:qFormat/>
    <w:rsid w:val="00C41473"/>
    <w:pPr>
      <w:spacing w:after="0" w:line="240" w:lineRule="auto"/>
    </w:pPr>
    <w:rPr>
      <w:rFonts w:eastAsiaTheme="minorEastAsia"/>
      <w:lang w:eastAsia="bg-BG"/>
    </w:rPr>
  </w:style>
  <w:style w:type="character" w:customStyle="1" w:styleId="30">
    <w:name w:val="Заглавие 3 Знак"/>
    <w:basedOn w:val="a0"/>
    <w:link w:val="3"/>
    <w:rsid w:val="0007717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table" w:styleId="af5">
    <w:name w:val="Table Grid"/>
    <w:basedOn w:val="a1"/>
    <w:uiPriority w:val="59"/>
    <w:rsid w:val="00027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">
    <w:name w:val="Char Char Char Char Char Char Char Char"/>
    <w:basedOn w:val="a"/>
    <w:rsid w:val="00F705A2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23">
    <w:name w:val="Body Text Indent 2"/>
    <w:basedOn w:val="a"/>
    <w:link w:val="24"/>
    <w:unhideWhenUsed/>
    <w:rsid w:val="0017153F"/>
    <w:pPr>
      <w:spacing w:after="120" w:line="480" w:lineRule="auto"/>
      <w:ind w:left="283"/>
    </w:pPr>
  </w:style>
  <w:style w:type="character" w:customStyle="1" w:styleId="24">
    <w:name w:val="Основен текст с отстъп 2 Знак"/>
    <w:basedOn w:val="a0"/>
    <w:link w:val="23"/>
    <w:rsid w:val="0017153F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32">
    <w:name w:val="Основен текст (3)_"/>
    <w:link w:val="33"/>
    <w:locked/>
    <w:rsid w:val="009427F8"/>
    <w:rPr>
      <w:i/>
      <w:iCs/>
      <w:sz w:val="23"/>
      <w:szCs w:val="23"/>
      <w:shd w:val="clear" w:color="auto" w:fill="FFFFFF"/>
    </w:rPr>
  </w:style>
  <w:style w:type="paragraph" w:customStyle="1" w:styleId="33">
    <w:name w:val="Основен текст (3)"/>
    <w:basedOn w:val="a"/>
    <w:link w:val="32"/>
    <w:rsid w:val="009427F8"/>
    <w:pPr>
      <w:widowControl w:val="0"/>
      <w:shd w:val="clear" w:color="auto" w:fill="FFFFFF"/>
      <w:spacing w:before="360" w:line="0" w:lineRule="atLeast"/>
      <w:jc w:val="right"/>
    </w:pPr>
    <w:rPr>
      <w:rFonts w:asciiTheme="minorHAnsi" w:eastAsiaTheme="minorHAnsi" w:hAnsiTheme="minorHAnsi" w:cstheme="minorBidi"/>
      <w:i/>
      <w:iCs/>
      <w:sz w:val="23"/>
      <w:szCs w:val="23"/>
      <w:lang w:val="bg-BG"/>
    </w:rPr>
  </w:style>
  <w:style w:type="character" w:customStyle="1" w:styleId="aa">
    <w:name w:val="Основен текст_"/>
    <w:link w:val="31"/>
    <w:rsid w:val="00EE69F3"/>
    <w:rPr>
      <w:rFonts w:ascii="Times New Roman" w:eastAsia="Times New Roman" w:hAnsi="Times New Roman" w:cs="Times New Roman"/>
      <w:sz w:val="26"/>
      <w:szCs w:val="26"/>
      <w:shd w:val="clear" w:color="auto" w:fill="FFFFFF"/>
      <w:lang w:eastAsia="bg-BG" w:bidi="bg-BG"/>
    </w:rPr>
  </w:style>
  <w:style w:type="paragraph" w:customStyle="1" w:styleId="230">
    <w:name w:val="Основен текст 23"/>
    <w:basedOn w:val="a"/>
    <w:rsid w:val="0097728C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8"/>
      <w:szCs w:val="20"/>
      <w:lang w:val="bg-BG" w:eastAsia="bg-BG"/>
    </w:rPr>
  </w:style>
  <w:style w:type="paragraph" w:customStyle="1" w:styleId="CharCharCharChar">
    <w:name w:val="Char Char Знак Знак Char Char Знак Знак"/>
    <w:basedOn w:val="a"/>
    <w:rsid w:val="00E42D70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character" w:customStyle="1" w:styleId="80">
    <w:name w:val="Заглавие 8 Знак"/>
    <w:basedOn w:val="a0"/>
    <w:link w:val="8"/>
    <w:rsid w:val="00FA532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customStyle="1" w:styleId="240">
    <w:name w:val="Основен текст 24"/>
    <w:basedOn w:val="a"/>
    <w:rsid w:val="00F5787B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8"/>
      <w:szCs w:val="20"/>
      <w:lang w:val="bg-BG" w:eastAsia="bg-BG"/>
    </w:rPr>
  </w:style>
  <w:style w:type="paragraph" w:customStyle="1" w:styleId="BodyText21">
    <w:name w:val="Body Text 21"/>
    <w:basedOn w:val="a"/>
    <w:rsid w:val="00463F97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8"/>
      <w:szCs w:val="20"/>
      <w:lang w:val="bg-BG" w:eastAsia="bg-BG"/>
    </w:rPr>
  </w:style>
  <w:style w:type="character" w:customStyle="1" w:styleId="50">
    <w:name w:val="Заглавие 5 Знак"/>
    <w:basedOn w:val="a0"/>
    <w:link w:val="5"/>
    <w:rsid w:val="0084442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/>
    </w:rPr>
  </w:style>
  <w:style w:type="character" w:customStyle="1" w:styleId="20">
    <w:name w:val="Заглавие 2 Знак"/>
    <w:basedOn w:val="a0"/>
    <w:link w:val="2"/>
    <w:rsid w:val="00844426"/>
    <w:rPr>
      <w:rFonts w:ascii="Arial" w:eastAsia="Times New Roman" w:hAnsi="Arial" w:cs="Arial"/>
      <w:b/>
      <w:bCs/>
      <w:sz w:val="36"/>
      <w:szCs w:val="20"/>
    </w:rPr>
  </w:style>
  <w:style w:type="character" w:customStyle="1" w:styleId="40">
    <w:name w:val="Заглавие 4 Знак"/>
    <w:basedOn w:val="a0"/>
    <w:link w:val="4"/>
    <w:rsid w:val="00844426"/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1">
    <w:name w:val="Без списък1"/>
    <w:next w:val="a2"/>
    <w:semiHidden/>
    <w:unhideWhenUsed/>
    <w:rsid w:val="00844426"/>
  </w:style>
  <w:style w:type="paragraph" w:customStyle="1" w:styleId="m">
    <w:name w:val="m"/>
    <w:basedOn w:val="a"/>
    <w:rsid w:val="00844426"/>
    <w:pPr>
      <w:ind w:firstLine="990"/>
      <w:jc w:val="both"/>
    </w:pPr>
    <w:rPr>
      <w:color w:val="000000"/>
      <w:lang w:val="bg-BG" w:eastAsia="bg-BG"/>
    </w:rPr>
  </w:style>
  <w:style w:type="character" w:customStyle="1" w:styleId="Bodytext">
    <w:name w:val="Body text_"/>
    <w:link w:val="12"/>
    <w:rsid w:val="00844426"/>
    <w:rPr>
      <w:shd w:val="clear" w:color="auto" w:fill="FFFFFF"/>
    </w:rPr>
  </w:style>
  <w:style w:type="paragraph" w:customStyle="1" w:styleId="12">
    <w:name w:val="Основен текст1"/>
    <w:basedOn w:val="a"/>
    <w:link w:val="Bodytext"/>
    <w:rsid w:val="00844426"/>
    <w:pPr>
      <w:widowControl w:val="0"/>
      <w:shd w:val="clear" w:color="auto" w:fill="FFFFFF"/>
      <w:spacing w:before="240" w:line="274" w:lineRule="exact"/>
      <w:jc w:val="both"/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newdocreference1">
    <w:name w:val="newdocreference1"/>
    <w:rsid w:val="00844426"/>
    <w:rPr>
      <w:i w:val="0"/>
      <w:iCs w:val="0"/>
      <w:color w:val="0000FF"/>
      <w:u w:val="single"/>
    </w:rPr>
  </w:style>
  <w:style w:type="paragraph" w:customStyle="1" w:styleId="Style">
    <w:name w:val="Style"/>
    <w:rsid w:val="00844426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irstline">
    <w:name w:val="firstline"/>
    <w:basedOn w:val="a"/>
    <w:rsid w:val="00844426"/>
    <w:pPr>
      <w:spacing w:line="240" w:lineRule="atLeast"/>
      <w:ind w:firstLine="640"/>
      <w:jc w:val="both"/>
    </w:pPr>
    <w:rPr>
      <w:color w:val="000000"/>
      <w:lang w:val="bg-BG" w:eastAsia="bg-BG"/>
    </w:rPr>
  </w:style>
  <w:style w:type="paragraph" w:customStyle="1" w:styleId="af6">
    <w:name w:val="Относно"/>
    <w:basedOn w:val="a"/>
    <w:rsid w:val="00844426"/>
    <w:pPr>
      <w:spacing w:before="120"/>
      <w:ind w:left="1440" w:hanging="1440"/>
      <w:jc w:val="both"/>
    </w:pPr>
    <w:rPr>
      <w:b/>
      <w:lang w:val="bg-BG"/>
    </w:rPr>
  </w:style>
  <w:style w:type="paragraph" w:styleId="34">
    <w:name w:val="Body Text Indent 3"/>
    <w:basedOn w:val="a"/>
    <w:link w:val="35"/>
    <w:rsid w:val="00844426"/>
    <w:pPr>
      <w:widowControl w:val="0"/>
      <w:autoSpaceDE w:val="0"/>
      <w:autoSpaceDN w:val="0"/>
      <w:adjustRightInd w:val="0"/>
      <w:ind w:firstLine="900"/>
      <w:jc w:val="both"/>
    </w:pPr>
    <w:rPr>
      <w:rFonts w:eastAsia="PMingLiU"/>
      <w:b/>
      <w:color w:val="000000"/>
      <w:szCs w:val="20"/>
      <w:lang w:eastAsia="zh-TW"/>
    </w:rPr>
  </w:style>
  <w:style w:type="character" w:customStyle="1" w:styleId="35">
    <w:name w:val="Основен текст с отстъп 3 Знак"/>
    <w:basedOn w:val="a0"/>
    <w:link w:val="34"/>
    <w:rsid w:val="00844426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36">
    <w:name w:val="Body Text 3"/>
    <w:basedOn w:val="a"/>
    <w:link w:val="37"/>
    <w:rsid w:val="00844426"/>
    <w:pPr>
      <w:widowControl w:val="0"/>
      <w:tabs>
        <w:tab w:val="left" w:pos="1065"/>
      </w:tabs>
      <w:autoSpaceDE w:val="0"/>
      <w:autoSpaceDN w:val="0"/>
      <w:adjustRightInd w:val="0"/>
      <w:jc w:val="both"/>
    </w:pPr>
    <w:rPr>
      <w:b/>
      <w:bCs/>
      <w:szCs w:val="20"/>
      <w:u w:val="single"/>
      <w:lang w:val="bg-BG"/>
    </w:rPr>
  </w:style>
  <w:style w:type="character" w:customStyle="1" w:styleId="37">
    <w:name w:val="Основен текст 3 Знак"/>
    <w:basedOn w:val="a0"/>
    <w:link w:val="36"/>
    <w:rsid w:val="00844426"/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character" w:styleId="af7">
    <w:name w:val="page number"/>
    <w:rsid w:val="00844426"/>
  </w:style>
  <w:style w:type="character" w:styleId="af8">
    <w:name w:val="annotation reference"/>
    <w:semiHidden/>
    <w:rsid w:val="00844426"/>
    <w:rPr>
      <w:sz w:val="16"/>
      <w:szCs w:val="16"/>
    </w:rPr>
  </w:style>
  <w:style w:type="paragraph" w:styleId="af9">
    <w:name w:val="annotation text"/>
    <w:basedOn w:val="a"/>
    <w:link w:val="afa"/>
    <w:semiHidden/>
    <w:rsid w:val="0084442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fa">
    <w:name w:val="Текст на коментар Знак"/>
    <w:basedOn w:val="a0"/>
    <w:link w:val="af9"/>
    <w:semiHidden/>
    <w:rsid w:val="00844426"/>
    <w:rPr>
      <w:rFonts w:ascii="Arial" w:eastAsia="Times New Roman" w:hAnsi="Arial" w:cs="Arial"/>
      <w:sz w:val="20"/>
      <w:szCs w:val="20"/>
      <w:lang w:val="en-US"/>
    </w:rPr>
  </w:style>
  <w:style w:type="paragraph" w:styleId="afb">
    <w:name w:val="footnote text"/>
    <w:basedOn w:val="a"/>
    <w:link w:val="afc"/>
    <w:semiHidden/>
    <w:rsid w:val="0084442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fc">
    <w:name w:val="Текст под линия Знак"/>
    <w:basedOn w:val="a0"/>
    <w:link w:val="afb"/>
    <w:semiHidden/>
    <w:rsid w:val="00844426"/>
    <w:rPr>
      <w:rFonts w:ascii="Arial" w:eastAsia="Times New Roman" w:hAnsi="Arial" w:cs="Arial"/>
      <w:sz w:val="20"/>
      <w:szCs w:val="20"/>
      <w:lang w:val="en-US"/>
    </w:rPr>
  </w:style>
  <w:style w:type="character" w:styleId="afd">
    <w:name w:val="footnote reference"/>
    <w:semiHidden/>
    <w:rsid w:val="00844426"/>
    <w:rPr>
      <w:vertAlign w:val="superscript"/>
    </w:rPr>
  </w:style>
  <w:style w:type="paragraph" w:customStyle="1" w:styleId="CharCharChar">
    <w:name w:val="Знак Char Char Char"/>
    <w:basedOn w:val="a"/>
    <w:rsid w:val="0084442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0">
    <w:name w:val="Знак Char Знак Знак Char Char Char"/>
    <w:basedOn w:val="a"/>
    <w:rsid w:val="00844426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blue1">
    <w:name w:val="blue1"/>
    <w:rsid w:val="00844426"/>
    <w:rPr>
      <w:rFonts w:ascii="Times New Roman" w:hAnsi="Times New Roman" w:cs="Times New Roman" w:hint="default"/>
      <w:color w:val="0000FF"/>
      <w:sz w:val="24"/>
      <w:szCs w:val="24"/>
    </w:rPr>
  </w:style>
  <w:style w:type="paragraph" w:customStyle="1" w:styleId="Default">
    <w:name w:val="Default"/>
    <w:rsid w:val="008444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1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aki_obs@abv.bg" TargetMode="External"/><Relationship Id="rId18" Type="http://schemas.openxmlformats.org/officeDocument/2006/relationships/hyperlink" Target="mailto:laki_obs@abv.bg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laki_obs@abv.bg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laki_obs@abv.bg" TargetMode="External"/><Relationship Id="rId17" Type="http://schemas.openxmlformats.org/officeDocument/2006/relationships/hyperlink" Target="mailto:laki_obs@abv.bg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laki_obs@abv.bg" TargetMode="External"/><Relationship Id="rId20" Type="http://schemas.openxmlformats.org/officeDocument/2006/relationships/hyperlink" Target="mailto:laki_obs@abv.b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aki_obs@abv.bg" TargetMode="External"/><Relationship Id="rId24" Type="http://schemas.openxmlformats.org/officeDocument/2006/relationships/hyperlink" Target="mailto:laki_obs@abv.b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laki_obs@abv.bg" TargetMode="External"/><Relationship Id="rId23" Type="http://schemas.openxmlformats.org/officeDocument/2006/relationships/hyperlink" Target="mailto:laki_obs@abv.bg" TargetMode="External"/><Relationship Id="rId10" Type="http://schemas.openxmlformats.org/officeDocument/2006/relationships/hyperlink" Target="mailto:laki_obs@abv.bg" TargetMode="External"/><Relationship Id="rId19" Type="http://schemas.openxmlformats.org/officeDocument/2006/relationships/hyperlink" Target="mailto:laki_obs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aki_obs@abv.bg" TargetMode="External"/><Relationship Id="rId14" Type="http://schemas.openxmlformats.org/officeDocument/2006/relationships/hyperlink" Target="mailto:laki_obs@abv.bg" TargetMode="External"/><Relationship Id="rId22" Type="http://schemas.openxmlformats.org/officeDocument/2006/relationships/hyperlink" Target="mailto:laki_obs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ECA92-477C-4A4C-B20B-70E4F9A22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1916</TotalTime>
  <Pages>1</Pages>
  <Words>8860</Words>
  <Characters>50507</Characters>
  <Application>Microsoft Office Word</Application>
  <DocSecurity>0</DocSecurity>
  <Lines>420</Lines>
  <Paragraphs>118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Stefka</cp:lastModifiedBy>
  <cp:revision>711</cp:revision>
  <cp:lastPrinted>2025-06-27T08:34:00Z</cp:lastPrinted>
  <dcterms:created xsi:type="dcterms:W3CDTF">2022-05-25T10:40:00Z</dcterms:created>
  <dcterms:modified xsi:type="dcterms:W3CDTF">2025-08-01T07:26:00Z</dcterms:modified>
</cp:coreProperties>
</file>